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8D1" w:rsidRDefault="00A358D1" w:rsidP="00A358D1">
      <w:pPr>
        <w:pStyle w:val="ConsPlusNormal"/>
        <w:jc w:val="center"/>
        <w:outlineLvl w:val="0"/>
        <w:rPr>
          <w:b/>
          <w:bCs/>
        </w:rPr>
      </w:pPr>
      <w:r>
        <w:rPr>
          <w:b/>
          <w:bCs/>
        </w:rPr>
        <w:t>МЭРИЯ ГОРОДА НОВОСИБИРСКА</w:t>
      </w:r>
    </w:p>
    <w:p w:rsidR="00A358D1" w:rsidRDefault="00A358D1" w:rsidP="00A358D1">
      <w:pPr>
        <w:pStyle w:val="ConsPlusNormal"/>
        <w:jc w:val="center"/>
        <w:rPr>
          <w:b/>
          <w:bCs/>
        </w:rPr>
      </w:pPr>
    </w:p>
    <w:p w:rsidR="00A358D1" w:rsidRDefault="00A358D1" w:rsidP="00A358D1">
      <w:pPr>
        <w:pStyle w:val="ConsPlusNormal"/>
        <w:jc w:val="center"/>
        <w:rPr>
          <w:b/>
          <w:bCs/>
        </w:rPr>
      </w:pPr>
      <w:r>
        <w:rPr>
          <w:b/>
          <w:bCs/>
        </w:rPr>
        <w:t>ПОСТАНОВЛЕНИЕ</w:t>
      </w:r>
    </w:p>
    <w:p w:rsidR="00A358D1" w:rsidRDefault="00A358D1" w:rsidP="00A358D1">
      <w:pPr>
        <w:pStyle w:val="ConsPlusNormal"/>
        <w:jc w:val="center"/>
        <w:rPr>
          <w:b/>
          <w:bCs/>
        </w:rPr>
      </w:pPr>
      <w:r>
        <w:rPr>
          <w:b/>
          <w:bCs/>
        </w:rPr>
        <w:t>от 20 мая 2013 г. N 4793</w:t>
      </w:r>
    </w:p>
    <w:p w:rsidR="00A358D1" w:rsidRDefault="00A358D1" w:rsidP="00A358D1">
      <w:pPr>
        <w:pStyle w:val="ConsPlusNormal"/>
        <w:jc w:val="center"/>
        <w:rPr>
          <w:b/>
          <w:bCs/>
        </w:rPr>
      </w:pPr>
    </w:p>
    <w:p w:rsidR="00A358D1" w:rsidRDefault="00A358D1" w:rsidP="00A358D1">
      <w:pPr>
        <w:pStyle w:val="ConsPlusNormal"/>
        <w:jc w:val="center"/>
        <w:rPr>
          <w:b/>
          <w:bCs/>
        </w:rPr>
      </w:pPr>
      <w:r>
        <w:rPr>
          <w:b/>
          <w:bCs/>
        </w:rPr>
        <w:t>ОБ УТВЕРЖДЕНИИ АДМИНИСТРАТИВНОГО РЕГЛАМЕНТА ПРЕДОСТАВЛЕНИЯ</w:t>
      </w:r>
    </w:p>
    <w:p w:rsidR="00A358D1" w:rsidRDefault="00A358D1" w:rsidP="00A358D1">
      <w:pPr>
        <w:pStyle w:val="ConsPlusNormal"/>
        <w:jc w:val="center"/>
        <w:rPr>
          <w:b/>
          <w:bCs/>
        </w:rPr>
      </w:pPr>
      <w:r>
        <w:rPr>
          <w:b/>
          <w:bCs/>
        </w:rPr>
        <w:t>МУНИЦИПАЛЬНОЙ УСЛУГИ ПО ПРЕДОСТАВЛЕНИЮ ИНФОРМАЦИИ О ПОРЯДКЕ</w:t>
      </w:r>
    </w:p>
    <w:p w:rsidR="00A358D1" w:rsidRDefault="00A358D1" w:rsidP="00A358D1">
      <w:pPr>
        <w:pStyle w:val="ConsPlusNormal"/>
        <w:jc w:val="center"/>
        <w:rPr>
          <w:b/>
          <w:bCs/>
        </w:rPr>
      </w:pPr>
      <w:r>
        <w:rPr>
          <w:b/>
          <w:bCs/>
        </w:rPr>
        <w:t>ПРЕДОСТАВЛЕНИЯ ЖИЛИЩНО-КОММУНАЛЬНЫХ УСЛУГ НАСЕЛЕНИЮ</w:t>
      </w:r>
    </w:p>
    <w:p w:rsidR="00A358D1" w:rsidRDefault="00A358D1" w:rsidP="00A358D1">
      <w:pPr>
        <w:pStyle w:val="ConsPlusNormal"/>
        <w:jc w:val="center"/>
      </w:pPr>
      <w:r>
        <w:t>Список изменяющих документов</w:t>
      </w:r>
    </w:p>
    <w:p w:rsidR="00A358D1" w:rsidRDefault="00A358D1" w:rsidP="00A358D1">
      <w:pPr>
        <w:pStyle w:val="ConsPlusNormal"/>
        <w:jc w:val="center"/>
      </w:pPr>
      <w:proofErr w:type="gramStart"/>
      <w:r>
        <w:t xml:space="preserve">(в ред. </w:t>
      </w:r>
      <w:hyperlink r:id="rId5" w:history="1">
        <w:r>
          <w:rPr>
            <w:color w:val="0000FF"/>
          </w:rPr>
          <w:t>постановления</w:t>
        </w:r>
      </w:hyperlink>
      <w:r>
        <w:t xml:space="preserve"> мэрии г. Новосибирска</w:t>
      </w:r>
      <w:proofErr w:type="gramEnd"/>
    </w:p>
    <w:p w:rsidR="00A358D1" w:rsidRDefault="00A358D1" w:rsidP="00A358D1">
      <w:pPr>
        <w:pStyle w:val="ConsPlusNormal"/>
        <w:jc w:val="center"/>
      </w:pPr>
      <w:r>
        <w:t>от 04.03.2014 N 1800)</w:t>
      </w:r>
    </w:p>
    <w:p w:rsidR="00A358D1" w:rsidRDefault="00A358D1" w:rsidP="00A358D1">
      <w:pPr>
        <w:pStyle w:val="ConsPlusNormal"/>
        <w:jc w:val="center"/>
      </w:pPr>
    </w:p>
    <w:p w:rsidR="00A358D1" w:rsidRDefault="00A358D1" w:rsidP="00A358D1">
      <w:pPr>
        <w:pStyle w:val="ConsPlusNormal"/>
        <w:ind w:firstLine="540"/>
        <w:jc w:val="both"/>
      </w:pPr>
      <w:proofErr w:type="gramStart"/>
      <w:r>
        <w:t xml:space="preserve">В целях повышения доступности и качества предоставления муниципальной услуги по предоставлению информации о порядке предоставления жилищно-коммунальных услуг населению, в соответствии с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руководствуясь </w:t>
      </w:r>
      <w:hyperlink r:id="rId7" w:history="1">
        <w:r>
          <w:rPr>
            <w:color w:val="0000FF"/>
          </w:rPr>
          <w:t>постановлением</w:t>
        </w:r>
      </w:hyperlink>
      <w:r>
        <w:t xml:space="preserve"> мэрии города Новосибирска от 30.01.2012 N 613 "Об утверждении Порядка разработки и утверждения административных регламентов предоставления муниципальных услуг", постановляю:</w:t>
      </w:r>
      <w:proofErr w:type="gramEnd"/>
    </w:p>
    <w:p w:rsidR="00A358D1" w:rsidRDefault="00A358D1" w:rsidP="00A358D1">
      <w:pPr>
        <w:pStyle w:val="ConsPlusNormal"/>
        <w:ind w:firstLine="540"/>
        <w:jc w:val="both"/>
      </w:pPr>
      <w:r>
        <w:t xml:space="preserve">1. Утвердить административный </w:t>
      </w:r>
      <w:hyperlink w:anchor="Par34" w:history="1">
        <w:r>
          <w:rPr>
            <w:color w:val="0000FF"/>
          </w:rPr>
          <w:t>регламент</w:t>
        </w:r>
      </w:hyperlink>
      <w:r>
        <w:t xml:space="preserve"> предоставления муниципальной услуги по предоставлению информации о порядке предоставления жилищно-коммунальных услуг населению (приложение).</w:t>
      </w:r>
    </w:p>
    <w:p w:rsidR="00A358D1" w:rsidRDefault="00A358D1" w:rsidP="00A358D1">
      <w:pPr>
        <w:pStyle w:val="ConsPlusNormal"/>
        <w:ind w:firstLine="540"/>
        <w:jc w:val="both"/>
      </w:pPr>
      <w:r>
        <w:t xml:space="preserve">2. Департаменту энергетики, жилищного и коммунального хозяйства города </w:t>
      </w:r>
      <w:proofErr w:type="gramStart"/>
      <w:r>
        <w:t>разместить</w:t>
      </w:r>
      <w:proofErr w:type="gramEnd"/>
      <w:r>
        <w:t xml:space="preserve"> административный </w:t>
      </w:r>
      <w:hyperlink w:anchor="Par34" w:history="1">
        <w:r>
          <w:rPr>
            <w:color w:val="0000FF"/>
          </w:rPr>
          <w:t>регламент</w:t>
        </w:r>
      </w:hyperlink>
      <w:r>
        <w:t xml:space="preserve"> предоставления муниципальной услуги по предоставлению информации о порядке предоставления жилищно-коммунальных услуг населению на официальном сайте города Новосибирска.</w:t>
      </w:r>
    </w:p>
    <w:p w:rsidR="00A358D1" w:rsidRDefault="00A358D1" w:rsidP="00A358D1">
      <w:pPr>
        <w:pStyle w:val="ConsPlusNormal"/>
        <w:ind w:firstLine="540"/>
        <w:jc w:val="both"/>
      </w:pPr>
      <w:r>
        <w:t>3. Признать утратившими силу постановления мэрии города Новосибирска:</w:t>
      </w:r>
    </w:p>
    <w:p w:rsidR="00A358D1" w:rsidRDefault="00A358D1" w:rsidP="00A358D1">
      <w:pPr>
        <w:pStyle w:val="ConsPlusNormal"/>
        <w:ind w:firstLine="540"/>
        <w:jc w:val="both"/>
      </w:pPr>
      <w:proofErr w:type="gramStart"/>
      <w:r>
        <w:t xml:space="preserve">от 25.10.2011 </w:t>
      </w:r>
      <w:hyperlink r:id="rId8" w:history="1">
        <w:r>
          <w:rPr>
            <w:color w:val="0000FF"/>
          </w:rPr>
          <w:t>N 9889</w:t>
        </w:r>
      </w:hyperlink>
      <w:r>
        <w:t xml:space="preserve">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proofErr w:type="gramEnd"/>
    </w:p>
    <w:p w:rsidR="00A358D1" w:rsidRDefault="00A358D1" w:rsidP="00A358D1">
      <w:pPr>
        <w:pStyle w:val="ConsPlusNormal"/>
        <w:ind w:firstLine="540"/>
        <w:jc w:val="both"/>
      </w:pPr>
      <w:r>
        <w:t xml:space="preserve">от 02.05.2012 </w:t>
      </w:r>
      <w:hyperlink r:id="rId9" w:history="1">
        <w:r>
          <w:rPr>
            <w:color w:val="0000FF"/>
          </w:rPr>
          <w:t>N 4135</w:t>
        </w:r>
      </w:hyperlink>
      <w:r>
        <w:t xml:space="preserve"> "О внесении изменений в постановление мэрии города Новосибирска от 25.10.2011 N 9889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p>
    <w:p w:rsidR="00A358D1" w:rsidRDefault="00A358D1" w:rsidP="00A358D1">
      <w:pPr>
        <w:pStyle w:val="ConsPlusNormal"/>
        <w:ind w:firstLine="540"/>
        <w:jc w:val="both"/>
      </w:pPr>
      <w:r>
        <w:t>4. Департаменту информационной политики мэрии города Новосибирска обеспечить опубликование постановления в установленном порядке.</w:t>
      </w:r>
    </w:p>
    <w:p w:rsidR="00A358D1" w:rsidRDefault="00A358D1" w:rsidP="00A358D1">
      <w:pPr>
        <w:pStyle w:val="ConsPlusNormal"/>
        <w:ind w:firstLine="540"/>
        <w:jc w:val="both"/>
      </w:pPr>
      <w:r>
        <w:lastRenderedPageBreak/>
        <w:t>5. Ответственность за исполнение постановления возложить на заместителя мэра города Новосибирска - начальника департамента энергетики, жилищного и коммунального хозяйства города.</w:t>
      </w:r>
    </w:p>
    <w:p w:rsidR="00A358D1" w:rsidRDefault="00A358D1" w:rsidP="00A358D1">
      <w:pPr>
        <w:pStyle w:val="ConsPlusNormal"/>
        <w:ind w:firstLine="540"/>
        <w:jc w:val="both"/>
      </w:pPr>
    </w:p>
    <w:p w:rsidR="00A358D1" w:rsidRDefault="00A358D1" w:rsidP="00A358D1">
      <w:pPr>
        <w:pStyle w:val="ConsPlusNormal"/>
        <w:jc w:val="right"/>
      </w:pPr>
      <w:r>
        <w:t>Мэр города Новосибирска</w:t>
      </w:r>
    </w:p>
    <w:p w:rsidR="00A358D1" w:rsidRDefault="00A358D1" w:rsidP="00A358D1">
      <w:pPr>
        <w:pStyle w:val="ConsPlusNormal"/>
        <w:jc w:val="right"/>
      </w:pPr>
      <w:r>
        <w:t>В.Ф.ГОРОДЕЦКИЙ</w:t>
      </w: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jc w:val="right"/>
        <w:outlineLvl w:val="0"/>
      </w:pPr>
      <w:r>
        <w:t>Приложение</w:t>
      </w:r>
    </w:p>
    <w:p w:rsidR="00A358D1" w:rsidRDefault="00A358D1" w:rsidP="00A358D1">
      <w:pPr>
        <w:pStyle w:val="ConsPlusNormal"/>
        <w:jc w:val="right"/>
      </w:pPr>
      <w:r>
        <w:t>Утверждено</w:t>
      </w:r>
    </w:p>
    <w:p w:rsidR="00A358D1" w:rsidRDefault="00A358D1" w:rsidP="00A358D1">
      <w:pPr>
        <w:pStyle w:val="ConsPlusNormal"/>
        <w:jc w:val="right"/>
      </w:pPr>
      <w:r>
        <w:t>постановлением</w:t>
      </w:r>
    </w:p>
    <w:p w:rsidR="00A358D1" w:rsidRDefault="00A358D1" w:rsidP="00A358D1">
      <w:pPr>
        <w:pStyle w:val="ConsPlusNormal"/>
        <w:jc w:val="right"/>
      </w:pPr>
      <w:r>
        <w:t>мэрии города Новосибирска</w:t>
      </w:r>
    </w:p>
    <w:p w:rsidR="00A358D1" w:rsidRDefault="00A358D1" w:rsidP="00A358D1">
      <w:pPr>
        <w:pStyle w:val="ConsPlusNormal"/>
        <w:jc w:val="right"/>
      </w:pPr>
      <w:r>
        <w:t>от 20.05.2013 N 4793</w:t>
      </w:r>
    </w:p>
    <w:p w:rsidR="00A358D1" w:rsidRDefault="00A358D1" w:rsidP="00A358D1">
      <w:pPr>
        <w:pStyle w:val="ConsPlusNormal"/>
        <w:ind w:firstLine="540"/>
        <w:jc w:val="both"/>
      </w:pPr>
    </w:p>
    <w:p w:rsidR="00A358D1" w:rsidRDefault="00A358D1" w:rsidP="00A358D1">
      <w:pPr>
        <w:pStyle w:val="ConsPlusNormal"/>
        <w:jc w:val="center"/>
        <w:rPr>
          <w:b/>
          <w:bCs/>
        </w:rPr>
      </w:pPr>
      <w:bookmarkStart w:id="0" w:name="Par34"/>
      <w:bookmarkEnd w:id="0"/>
      <w:r>
        <w:rPr>
          <w:b/>
          <w:bCs/>
        </w:rPr>
        <w:t>АДМИНИСТРАТИВНЫЙ РЕГЛАМЕНТ</w:t>
      </w:r>
    </w:p>
    <w:p w:rsidR="00A358D1" w:rsidRDefault="00A358D1" w:rsidP="00A358D1">
      <w:pPr>
        <w:pStyle w:val="ConsPlusNormal"/>
        <w:jc w:val="center"/>
        <w:rPr>
          <w:b/>
          <w:bCs/>
        </w:rPr>
      </w:pPr>
      <w:r>
        <w:rPr>
          <w:b/>
          <w:bCs/>
        </w:rPr>
        <w:t xml:space="preserve">ПРЕДОСТАВЛЕНИЯ МУНИЦИПАЛЬНОЙ УСЛУГИ </w:t>
      </w:r>
      <w:proofErr w:type="gramStart"/>
      <w:r>
        <w:rPr>
          <w:b/>
          <w:bCs/>
        </w:rPr>
        <w:t>ПО</w:t>
      </w:r>
      <w:proofErr w:type="gramEnd"/>
    </w:p>
    <w:p w:rsidR="00A358D1" w:rsidRDefault="00A358D1" w:rsidP="00A358D1">
      <w:pPr>
        <w:pStyle w:val="ConsPlusNormal"/>
        <w:jc w:val="center"/>
        <w:rPr>
          <w:b/>
          <w:bCs/>
        </w:rPr>
      </w:pPr>
      <w:r>
        <w:rPr>
          <w:b/>
          <w:bCs/>
        </w:rPr>
        <w:t>ПРЕДОСТАВЛЕНИЮ ИНФОРМАЦИИ О ПОРЯДКЕ ПРЕДОСТАВЛЕНИЯ</w:t>
      </w:r>
    </w:p>
    <w:p w:rsidR="00A358D1" w:rsidRDefault="00A358D1" w:rsidP="00A358D1">
      <w:pPr>
        <w:pStyle w:val="ConsPlusNormal"/>
        <w:jc w:val="center"/>
        <w:rPr>
          <w:b/>
          <w:bCs/>
        </w:rPr>
      </w:pPr>
      <w:r>
        <w:rPr>
          <w:b/>
          <w:bCs/>
        </w:rPr>
        <w:t>ЖИЛИЩНО-КОММУНАЛЬНЫХ УСЛУГ НАСЕЛЕНИЮ</w:t>
      </w:r>
    </w:p>
    <w:p w:rsidR="00A358D1" w:rsidRDefault="00A358D1" w:rsidP="00A358D1">
      <w:pPr>
        <w:pStyle w:val="ConsPlusNormal"/>
        <w:jc w:val="center"/>
      </w:pPr>
      <w:r>
        <w:t>Список изменяющих документов</w:t>
      </w:r>
    </w:p>
    <w:p w:rsidR="00A358D1" w:rsidRDefault="00A358D1" w:rsidP="00A358D1">
      <w:pPr>
        <w:pStyle w:val="ConsPlusNormal"/>
        <w:jc w:val="center"/>
      </w:pPr>
      <w:proofErr w:type="gramStart"/>
      <w:r>
        <w:t xml:space="preserve">(в ред. </w:t>
      </w:r>
      <w:hyperlink r:id="rId10" w:history="1">
        <w:r>
          <w:rPr>
            <w:color w:val="0000FF"/>
          </w:rPr>
          <w:t>постановления</w:t>
        </w:r>
      </w:hyperlink>
      <w:r>
        <w:t xml:space="preserve"> мэрии г. Новосибирска</w:t>
      </w:r>
      <w:proofErr w:type="gramEnd"/>
    </w:p>
    <w:p w:rsidR="00A358D1" w:rsidRDefault="00A358D1" w:rsidP="00A358D1">
      <w:pPr>
        <w:pStyle w:val="ConsPlusNormal"/>
        <w:jc w:val="center"/>
      </w:pPr>
      <w:r>
        <w:t>от 04.03.2014 N 1800)</w:t>
      </w:r>
    </w:p>
    <w:p w:rsidR="00A358D1" w:rsidRDefault="00A358D1" w:rsidP="00A358D1">
      <w:pPr>
        <w:pStyle w:val="ConsPlusNormal"/>
        <w:ind w:firstLine="540"/>
        <w:jc w:val="both"/>
      </w:pPr>
    </w:p>
    <w:p w:rsidR="00A358D1" w:rsidRDefault="00A358D1" w:rsidP="00A358D1">
      <w:pPr>
        <w:pStyle w:val="ConsPlusNormal"/>
        <w:jc w:val="center"/>
        <w:outlineLvl w:val="1"/>
      </w:pPr>
      <w:r>
        <w:t>1. Общие положения</w:t>
      </w:r>
    </w:p>
    <w:p w:rsidR="00A358D1" w:rsidRDefault="00A358D1" w:rsidP="00A358D1">
      <w:pPr>
        <w:pStyle w:val="ConsPlusNormal"/>
        <w:ind w:firstLine="540"/>
        <w:jc w:val="both"/>
      </w:pPr>
    </w:p>
    <w:p w:rsidR="00A358D1" w:rsidRDefault="00A358D1" w:rsidP="00A358D1">
      <w:pPr>
        <w:pStyle w:val="ConsPlusNormal"/>
        <w:ind w:firstLine="540"/>
        <w:jc w:val="both"/>
      </w:pPr>
      <w:r>
        <w:t xml:space="preserve">1.1. </w:t>
      </w:r>
      <w:proofErr w:type="gramStart"/>
      <w:r>
        <w:t xml:space="preserve">Административный регламент предоставления муниципальной услуги по предоставлению информации о порядке предоставления жилищно-коммунальных услуг населению (далее - административный регламент) разработан в соответствии с Федеральным </w:t>
      </w:r>
      <w:hyperlink r:id="rId11" w:history="1">
        <w:r>
          <w:rPr>
            <w:color w:val="0000FF"/>
          </w:rPr>
          <w:t>законом</w:t>
        </w:r>
      </w:hyperlink>
      <w:r>
        <w:t xml:space="preserve"> от 27.07.2010 N 210-ФЗ "Об организации предоставления государственных и </w:t>
      </w:r>
      <w:r>
        <w:lastRenderedPageBreak/>
        <w:t xml:space="preserve">муниципальных услуг", </w:t>
      </w:r>
      <w:hyperlink r:id="rId12" w:history="1">
        <w:r>
          <w:rPr>
            <w:color w:val="0000FF"/>
          </w:rPr>
          <w:t>постановлением</w:t>
        </w:r>
      </w:hyperlink>
      <w:r>
        <w:t xml:space="preserve"> мэрии города Новосибирска от 30.01.2012 N 613 "Об утверждении Порядка разработки и утверждения административных регламентов предоставления муниципальных услуг".</w:t>
      </w:r>
      <w:proofErr w:type="gramEnd"/>
    </w:p>
    <w:p w:rsidR="00A358D1" w:rsidRDefault="00A358D1" w:rsidP="00A358D1">
      <w:pPr>
        <w:pStyle w:val="ConsPlusNormal"/>
        <w:ind w:firstLine="540"/>
        <w:jc w:val="both"/>
      </w:pPr>
      <w:r>
        <w:t xml:space="preserve">1.2. </w:t>
      </w:r>
      <w:proofErr w:type="gramStart"/>
      <w:r>
        <w:t>Административный регламент устанавливает порядок и стандарт предоставления муниципальной услуги по предоставлению информации о порядке предоставления жилищно-коммунальных услуг населению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информационно-коммуникационной сети Интернет с соблюдением норм законодательства Российской Федерации о за щите</w:t>
      </w:r>
      <w:proofErr w:type="gramEnd"/>
      <w:r>
        <w:t xml:space="preserve"> персональных данных, а также состав, последовательность и сроки выполнения административных процедур, требования к порядку их выполнения, порядок и формы </w:t>
      </w:r>
      <w:proofErr w:type="gramStart"/>
      <w:r>
        <w:t>контроля за</w:t>
      </w:r>
      <w:proofErr w:type="gramEnd"/>
      <w:r>
        <w:t xml:space="preserve"> исполнением административного регламента, порядок досудебного (внесудебного) обжалования заявителем решений и действий (без действия) мэрии города Новосибирска (далее - мэрия), должностных лиц мэрии либо муниципальных служащих при предоставлении муниципальной услуги.</w:t>
      </w:r>
    </w:p>
    <w:p w:rsidR="00A358D1" w:rsidRDefault="00A358D1" w:rsidP="00A358D1">
      <w:pPr>
        <w:pStyle w:val="ConsPlusNormal"/>
        <w:ind w:firstLine="540"/>
        <w:jc w:val="both"/>
      </w:pPr>
      <w:r>
        <w:t>1.3. Муниципальная услуга предоставляется физическим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A358D1" w:rsidRDefault="00A358D1" w:rsidP="00A358D1">
      <w:pPr>
        <w:pStyle w:val="ConsPlusNormal"/>
        <w:ind w:firstLine="540"/>
        <w:jc w:val="both"/>
      </w:pPr>
    </w:p>
    <w:p w:rsidR="00A358D1" w:rsidRDefault="00A358D1" w:rsidP="00A358D1">
      <w:pPr>
        <w:pStyle w:val="ConsPlusNormal"/>
        <w:jc w:val="center"/>
        <w:outlineLvl w:val="1"/>
      </w:pPr>
      <w:r>
        <w:t>2. Стандарт предоставления муниципальной услуги</w:t>
      </w:r>
    </w:p>
    <w:p w:rsidR="00A358D1" w:rsidRDefault="00A358D1" w:rsidP="00A358D1">
      <w:pPr>
        <w:pStyle w:val="ConsPlusNormal"/>
        <w:ind w:firstLine="540"/>
        <w:jc w:val="both"/>
      </w:pPr>
    </w:p>
    <w:p w:rsidR="00A358D1" w:rsidRDefault="00A358D1" w:rsidP="00A358D1">
      <w:pPr>
        <w:pStyle w:val="ConsPlusNormal"/>
        <w:ind w:firstLine="540"/>
        <w:jc w:val="both"/>
      </w:pPr>
      <w:r>
        <w:t>2.1. Наименование муниципальной услуги: предоставление информации о порядке предоставления жилищно-коммунальных услуг населению.</w:t>
      </w:r>
    </w:p>
    <w:p w:rsidR="00A358D1" w:rsidRDefault="00A358D1" w:rsidP="00A358D1">
      <w:pPr>
        <w:pStyle w:val="ConsPlusNormal"/>
        <w:ind w:firstLine="540"/>
        <w:jc w:val="both"/>
      </w:pPr>
      <w:r>
        <w:t xml:space="preserve">2.2. </w:t>
      </w:r>
      <w:proofErr w:type="gramStart"/>
      <w:r>
        <w:t>Муниципальная услуга предоставляется от имени мэрии департаментом энергетики, жилищного и коммунального хозяйства города (далее - департамент), администрациями районов (округа по районам) города Новосибирска (далее - администрация), комитетом жилищно-коммунального хозяйства мэрии, комитетом по энергетике мэрии, управлением муниципальной жилищной инспекции мэрии города Новосибирска, финансово-экономическим управлением энергетики и жилищно-коммунального хозяйства мэрии города Новосибирска (далее - уполномоченные структурные подразделения мэрии).</w:t>
      </w:r>
      <w:proofErr w:type="gramEnd"/>
    </w:p>
    <w:p w:rsidR="00A358D1" w:rsidRDefault="00A358D1" w:rsidP="00A358D1">
      <w:pPr>
        <w:pStyle w:val="ConsPlusNormal"/>
        <w:jc w:val="both"/>
      </w:pPr>
      <w:r>
        <w:t>(</w:t>
      </w:r>
      <w:proofErr w:type="gramStart"/>
      <w:r>
        <w:t>в</w:t>
      </w:r>
      <w:proofErr w:type="gramEnd"/>
      <w:r>
        <w:t xml:space="preserve"> ред. </w:t>
      </w:r>
      <w:hyperlink r:id="rId13" w:history="1">
        <w:r>
          <w:rPr>
            <w:color w:val="0000FF"/>
          </w:rPr>
          <w:t>постановления</w:t>
        </w:r>
      </w:hyperlink>
      <w:r>
        <w:t xml:space="preserve"> мэрии г. Новосибирска от 04.03.2014 N 1800)</w:t>
      </w:r>
    </w:p>
    <w:p w:rsidR="00A358D1" w:rsidRDefault="00A358D1" w:rsidP="00A358D1">
      <w:pPr>
        <w:pStyle w:val="ConsPlusNormal"/>
        <w:ind w:firstLine="540"/>
        <w:jc w:val="both"/>
      </w:pPr>
      <w:r>
        <w:t>Процедура предоставления муниципальной услуги осуществляется структурными подразделениями департамента, администрации.</w:t>
      </w:r>
    </w:p>
    <w:p w:rsidR="00A358D1" w:rsidRDefault="00A358D1" w:rsidP="00A358D1">
      <w:pPr>
        <w:pStyle w:val="ConsPlusNormal"/>
        <w:ind w:firstLine="540"/>
        <w:jc w:val="both"/>
      </w:pPr>
      <w:hyperlink w:anchor="Par245" w:history="1">
        <w:r>
          <w:rPr>
            <w:color w:val="0000FF"/>
          </w:rPr>
          <w:t>Информация</w:t>
        </w:r>
      </w:hyperlink>
      <w:r>
        <w:t xml:space="preserve"> о месте нахождения, графике работы, справочных телефонах, адресах электронной почты и интернет-сайта уполномоченных структурных подразделений мэрии указана в приложении 1. Данные сведения также размещаются на информационных стендах, официальном сайте города Новосибирска, сайте уполномоченных структурных подразделений мэрии, Едином портале государственных и муниципальных услуг.</w:t>
      </w:r>
    </w:p>
    <w:p w:rsidR="00A358D1" w:rsidRDefault="00A358D1" w:rsidP="00A358D1">
      <w:pPr>
        <w:pStyle w:val="ConsPlusNormal"/>
        <w:ind w:firstLine="540"/>
        <w:jc w:val="both"/>
      </w:pPr>
      <w:r>
        <w:t>2.3. Результатом предоставления муниципальной услуги является предоставление информации о порядке предоставления жилищно-коммунальных услуг населению.</w:t>
      </w:r>
    </w:p>
    <w:p w:rsidR="00A358D1" w:rsidRDefault="00A358D1" w:rsidP="00A358D1">
      <w:pPr>
        <w:pStyle w:val="ConsPlusNormal"/>
        <w:ind w:firstLine="540"/>
        <w:jc w:val="both"/>
      </w:pPr>
      <w:r>
        <w:t xml:space="preserve">Заявителю отказывается в предоставлении муниципальной услуги по основаниям, указанным в </w:t>
      </w:r>
      <w:hyperlink w:anchor="Par82" w:history="1">
        <w:r>
          <w:rPr>
            <w:color w:val="0000FF"/>
          </w:rPr>
          <w:t>подпункте 2.8</w:t>
        </w:r>
      </w:hyperlink>
      <w:r>
        <w:t>.</w:t>
      </w:r>
    </w:p>
    <w:p w:rsidR="00A358D1" w:rsidRDefault="00A358D1" w:rsidP="00A358D1">
      <w:pPr>
        <w:pStyle w:val="ConsPlusNormal"/>
        <w:ind w:firstLine="540"/>
        <w:jc w:val="both"/>
      </w:pPr>
      <w:r>
        <w:t>2.4. Срок предоставления муниципальной услуги составляет не более 30 дней.</w:t>
      </w:r>
    </w:p>
    <w:p w:rsidR="00A358D1" w:rsidRDefault="00A358D1" w:rsidP="00A358D1">
      <w:pPr>
        <w:pStyle w:val="ConsPlusNormal"/>
        <w:ind w:firstLine="540"/>
        <w:jc w:val="both"/>
      </w:pPr>
      <w:proofErr w:type="gramStart"/>
      <w:r>
        <w:t>В случае необходимости запроса дополнительной, необходимой для предоставления муниципальной услуги информации в организациях, осуществляющих поставки ресурсов, необходимых для предоставления коммунальных услуг, в многоквартирные дома, оказывающих услуги, выполняющих работы по содержанию и ремонту общего имущества собственников помещений в многоквартирных домах и предоставляющих коммунальные услуги, а также в государственных органах (при отсутствии соответствующей информации в мэрии), срок рассмотрения запроса о предоставлении муниципальной</w:t>
      </w:r>
      <w:proofErr w:type="gramEnd"/>
      <w:r>
        <w:t xml:space="preserve"> услуги может быть </w:t>
      </w:r>
      <w:proofErr w:type="gramStart"/>
      <w:r>
        <w:t>продлен</w:t>
      </w:r>
      <w:proofErr w:type="gramEnd"/>
      <w:r>
        <w:t xml:space="preserve"> не более чем на 30 дней при условии письменного уведомления заявителя о продлении срока.</w:t>
      </w:r>
    </w:p>
    <w:p w:rsidR="00A358D1" w:rsidRDefault="00A358D1" w:rsidP="00A358D1">
      <w:pPr>
        <w:pStyle w:val="ConsPlusNormal"/>
        <w:ind w:firstLine="540"/>
        <w:jc w:val="both"/>
      </w:pPr>
      <w:r>
        <w:t xml:space="preserve">2.5. Предоставление муниципальной услуги осуществляется в соответствии </w:t>
      </w:r>
      <w:proofErr w:type="gramStart"/>
      <w:r>
        <w:t>с</w:t>
      </w:r>
      <w:proofErr w:type="gramEnd"/>
      <w:r>
        <w:t>:</w:t>
      </w:r>
    </w:p>
    <w:p w:rsidR="00A358D1" w:rsidRDefault="00A358D1" w:rsidP="00A358D1">
      <w:pPr>
        <w:pStyle w:val="ConsPlusNormal"/>
        <w:ind w:firstLine="540"/>
        <w:jc w:val="both"/>
      </w:pPr>
      <w:r>
        <w:t xml:space="preserve">Жилищным </w:t>
      </w:r>
      <w:hyperlink r:id="rId14" w:history="1">
        <w:r>
          <w:rPr>
            <w:color w:val="0000FF"/>
          </w:rPr>
          <w:t>кодексом</w:t>
        </w:r>
      </w:hyperlink>
      <w:r>
        <w:t xml:space="preserve"> Российской Федерации от 29.12.2004 N 188-ФЗ ("Российская газета", 2005, N 1);</w:t>
      </w:r>
    </w:p>
    <w:p w:rsidR="00A358D1" w:rsidRDefault="00A358D1" w:rsidP="00A358D1">
      <w:pPr>
        <w:pStyle w:val="ConsPlusNormal"/>
        <w:ind w:firstLine="540"/>
        <w:jc w:val="both"/>
      </w:pPr>
      <w:r>
        <w:t xml:space="preserve">Федеральным </w:t>
      </w:r>
      <w:hyperlink r:id="rId15" w:history="1">
        <w:r>
          <w:rPr>
            <w:color w:val="0000FF"/>
          </w:rPr>
          <w:t>законом</w:t>
        </w:r>
      </w:hyperlink>
      <w:r>
        <w:t xml:space="preserve"> от 06.10.2003 N 131-ФЗ "Об общих принципах организации местного самоуправления в Российской Федерации" ("Российская газета", 2003, N 202);</w:t>
      </w:r>
    </w:p>
    <w:p w:rsidR="00A358D1" w:rsidRDefault="00A358D1" w:rsidP="00A358D1">
      <w:pPr>
        <w:pStyle w:val="ConsPlusNormal"/>
        <w:ind w:firstLine="540"/>
        <w:jc w:val="both"/>
      </w:pPr>
      <w:r>
        <w:t xml:space="preserve">Федеральным </w:t>
      </w:r>
      <w:hyperlink r:id="rId16" w:history="1">
        <w:r>
          <w:rPr>
            <w:color w:val="0000FF"/>
          </w:rPr>
          <w:t>законом</w:t>
        </w:r>
      </w:hyperlink>
      <w:r>
        <w:t xml:space="preserve"> от 30.12.2004 N 210-ФЗ "Об основах регулирования тарифов организаций коммунального комплекса" ("Российская газета", 2004, N 292);</w:t>
      </w:r>
    </w:p>
    <w:p w:rsidR="00A358D1" w:rsidRDefault="00A358D1" w:rsidP="00A358D1">
      <w:pPr>
        <w:pStyle w:val="ConsPlusNormal"/>
        <w:ind w:firstLine="540"/>
        <w:jc w:val="both"/>
      </w:pPr>
      <w:r>
        <w:t xml:space="preserve">Федеральным </w:t>
      </w:r>
      <w:hyperlink r:id="rId17"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2010, N 168);</w:t>
      </w:r>
    </w:p>
    <w:p w:rsidR="00A358D1" w:rsidRDefault="00A358D1" w:rsidP="00A358D1">
      <w:pPr>
        <w:pStyle w:val="ConsPlusNormal"/>
        <w:ind w:firstLine="540"/>
        <w:jc w:val="both"/>
      </w:pPr>
      <w:r>
        <w:t xml:space="preserve">Федеральным </w:t>
      </w:r>
      <w:hyperlink r:id="rId18" w:history="1">
        <w:r>
          <w:rPr>
            <w:color w:val="0000FF"/>
          </w:rPr>
          <w:t>законом</w:t>
        </w:r>
      </w:hyperlink>
      <w:r>
        <w:t xml:space="preserve"> от 27.07.2010 N 190-ФЗ "О теплоснабжении" ("Российская газета", 2010, N 168);</w:t>
      </w:r>
    </w:p>
    <w:p w:rsidR="00A358D1" w:rsidRDefault="00A358D1" w:rsidP="00A358D1">
      <w:pPr>
        <w:pStyle w:val="ConsPlusNormal"/>
        <w:ind w:firstLine="540"/>
        <w:jc w:val="both"/>
      </w:pPr>
      <w:r>
        <w:t xml:space="preserve">Федеральным </w:t>
      </w:r>
      <w:hyperlink r:id="rId19" w:history="1">
        <w:r>
          <w:rPr>
            <w:color w:val="0000FF"/>
          </w:rPr>
          <w:t>законом</w:t>
        </w:r>
      </w:hyperlink>
      <w:r>
        <w:t xml:space="preserve"> от 07.12.2011 N 416-ФЗ "О водоснабжении и водоотведении" ("Российская газета", 2011, N 278);</w:t>
      </w:r>
    </w:p>
    <w:p w:rsidR="00A358D1" w:rsidRDefault="00A358D1" w:rsidP="00A358D1">
      <w:pPr>
        <w:pStyle w:val="ConsPlusNormal"/>
        <w:ind w:firstLine="540"/>
        <w:jc w:val="both"/>
      </w:pPr>
      <w:hyperlink r:id="rId20" w:history="1">
        <w:r>
          <w:rPr>
            <w:color w:val="0000FF"/>
          </w:rPr>
          <w:t>постановлением</w:t>
        </w:r>
      </w:hyperlink>
      <w: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 ("Российская газета", 2006, N 114);</w:t>
      </w:r>
    </w:p>
    <w:p w:rsidR="00A358D1" w:rsidRDefault="00A358D1" w:rsidP="00A358D1">
      <w:pPr>
        <w:pStyle w:val="ConsPlusNormal"/>
        <w:ind w:firstLine="540"/>
        <w:jc w:val="both"/>
      </w:pPr>
      <w:hyperlink r:id="rId21" w:history="1">
        <w:r>
          <w:rPr>
            <w:color w:val="0000FF"/>
          </w:rPr>
          <w:t>постановлением</w:t>
        </w:r>
      </w:hyperlink>
      <w:r>
        <w:t xml:space="preserve"> Правительства Российской Федерации от 23.05.2006 N 307 "О порядке предоставления коммунальных услуг гражданам" ("Российская газета", 2006, N 115);</w:t>
      </w:r>
    </w:p>
    <w:p w:rsidR="00A358D1" w:rsidRDefault="00A358D1" w:rsidP="00A358D1">
      <w:pPr>
        <w:pStyle w:val="ConsPlusNormal"/>
        <w:ind w:firstLine="540"/>
        <w:jc w:val="both"/>
      </w:pPr>
      <w:hyperlink r:id="rId22" w:history="1">
        <w:proofErr w:type="gramStart"/>
        <w:r>
          <w:rPr>
            <w:color w:val="0000FF"/>
          </w:rPr>
          <w:t>постановлением</w:t>
        </w:r>
      </w:hyperlink>
      <w:r>
        <w:t xml:space="preserve"> 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2006, N 184);</w:t>
      </w:r>
      <w:proofErr w:type="gramEnd"/>
    </w:p>
    <w:p w:rsidR="00A358D1" w:rsidRDefault="00A358D1" w:rsidP="00A358D1">
      <w:pPr>
        <w:pStyle w:val="ConsPlusNormal"/>
        <w:ind w:firstLine="540"/>
        <w:jc w:val="both"/>
      </w:pPr>
      <w:hyperlink r:id="rId23" w:history="1">
        <w:r>
          <w:rPr>
            <w:color w:val="0000FF"/>
          </w:rPr>
          <w:t>постановлением</w:t>
        </w:r>
      </w:hyperlink>
      <w:r>
        <w:t xml:space="preserve"> Правительства Российской Федерации от 14.07.2008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("Российская газета", 2008, N 155);</w:t>
      </w:r>
    </w:p>
    <w:p w:rsidR="00A358D1" w:rsidRDefault="00A358D1" w:rsidP="00A358D1">
      <w:pPr>
        <w:pStyle w:val="ConsPlusNormal"/>
        <w:ind w:firstLine="540"/>
        <w:jc w:val="both"/>
      </w:pPr>
      <w:hyperlink r:id="rId24" w:history="1">
        <w:r>
          <w:rPr>
            <w:color w:val="0000FF"/>
          </w:rPr>
          <w:t>постановлением</w:t>
        </w:r>
      </w:hyperlink>
      <w: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("Российская газета", 2011, N 116);</w:t>
      </w:r>
    </w:p>
    <w:p w:rsidR="00A358D1" w:rsidRDefault="00A358D1" w:rsidP="00A358D1">
      <w:pPr>
        <w:pStyle w:val="ConsPlusNormal"/>
        <w:ind w:firstLine="540"/>
        <w:jc w:val="both"/>
      </w:pPr>
      <w:hyperlink r:id="rId25" w:history="1">
        <w:r>
          <w:rPr>
            <w:color w:val="0000FF"/>
          </w:rPr>
          <w:t>постановлением</w:t>
        </w:r>
      </w:hyperlink>
      <w:r>
        <w:t xml:space="preserve"> мэрии города Новосибирска от 16.11.2012 N 11682 "Об утверждении Положения об особенностях подачи и рассмотрения жалоб на решения и действия (бездействие) мэрии города Новосибирска, предоставляющей муниципальную услугу, должностного лица мэрии города Новосибирска либо муниципального служащего" и иными правовыми актами, регулирующими отношения в сфере предоставления жилищно-коммунальных услуг населению.</w:t>
      </w:r>
    </w:p>
    <w:p w:rsidR="00A358D1" w:rsidRDefault="00A358D1" w:rsidP="00A358D1">
      <w:pPr>
        <w:pStyle w:val="ConsPlusNormal"/>
        <w:ind w:firstLine="540"/>
        <w:jc w:val="both"/>
      </w:pPr>
      <w:r>
        <w:t>2.6. Для предоставления муниципальной услуги заявитель обращается с запросом информации о порядке предоставления жилищно-коммунальных услуг населению, выраженным в устной, письменной или электронной форме (далее - запрос информации). Заявителем могут быть представлены иные документы, которые заявитель считает необходимым приложить к запросу информации.</w:t>
      </w:r>
    </w:p>
    <w:p w:rsidR="00A358D1" w:rsidRDefault="00A358D1" w:rsidP="00A358D1">
      <w:pPr>
        <w:pStyle w:val="ConsPlusNormal"/>
        <w:ind w:firstLine="540"/>
        <w:jc w:val="both"/>
      </w:pPr>
      <w:proofErr w:type="gramStart"/>
      <w:r>
        <w:t>Заявитель дополнительно представляет документы, подтверждающие получение согласия лица, обработка персональных данных которого необходима для предоставления муниципальной услуги (его законного представителя), если в соответствии с федеральным законом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roofErr w:type="gramEnd"/>
    </w:p>
    <w:p w:rsidR="00A358D1" w:rsidRDefault="00A358D1" w:rsidP="00A358D1">
      <w:pPr>
        <w:pStyle w:val="ConsPlusNormal"/>
        <w:ind w:firstLine="540"/>
        <w:jc w:val="both"/>
      </w:pPr>
      <w:r>
        <w:t>Запрос информации в письменной форме на бумажном носителе подается непосредственно в мэрию, департамент, администрацию либо направляется почтовым отправлением по месту их нахождения.</w:t>
      </w:r>
    </w:p>
    <w:p w:rsidR="00A358D1" w:rsidRDefault="00A358D1" w:rsidP="00A358D1">
      <w:pPr>
        <w:pStyle w:val="ConsPlusNormal"/>
        <w:ind w:firstLine="540"/>
        <w:jc w:val="both"/>
      </w:pPr>
      <w:r>
        <w:t>Запрос информации в электронной форме осуществляется через Единый портал государственных и муниципальных услуг путем направления электронного документа, подписанного электронной подписью.</w:t>
      </w:r>
    </w:p>
    <w:p w:rsidR="00A358D1" w:rsidRDefault="00A358D1" w:rsidP="00A358D1">
      <w:pPr>
        <w:pStyle w:val="ConsPlusNormal"/>
        <w:ind w:firstLine="540"/>
        <w:jc w:val="both"/>
      </w:pPr>
      <w:r>
        <w:t>Получение муниципальной услуги возможно с использованием универсальной электронной карты в случае наличия данной карты у заявителя.</w:t>
      </w:r>
    </w:p>
    <w:p w:rsidR="00A358D1" w:rsidRDefault="00A358D1" w:rsidP="00A358D1">
      <w:pPr>
        <w:pStyle w:val="ConsPlusNormal"/>
        <w:jc w:val="both"/>
      </w:pPr>
      <w:r>
        <w:lastRenderedPageBreak/>
        <w:t xml:space="preserve">(абзац введен </w:t>
      </w:r>
      <w:hyperlink r:id="rId26" w:history="1">
        <w:r>
          <w:rPr>
            <w:color w:val="0000FF"/>
          </w:rPr>
          <w:t>постановлением</w:t>
        </w:r>
      </w:hyperlink>
      <w:r>
        <w:t xml:space="preserve"> мэрии г. Новосибирска от 04.03.2014 N 1800)</w:t>
      </w:r>
    </w:p>
    <w:p w:rsidR="00A358D1" w:rsidRDefault="00A358D1" w:rsidP="00A358D1">
      <w:pPr>
        <w:pStyle w:val="ConsPlusNormal"/>
        <w:ind w:firstLine="540"/>
        <w:jc w:val="both"/>
      </w:pPr>
      <w:r>
        <w:t>Устный запрос информации осуществляется при личном обращении заявителя в уполномоченное структурное подразделение мэрии либо по телефону в рамках организованных комитетом мэрии - общественной приемной мэра города Новосибирска горячей линии, прямой линии.</w:t>
      </w:r>
    </w:p>
    <w:p w:rsidR="00A358D1" w:rsidRDefault="00A358D1" w:rsidP="00A358D1">
      <w:pPr>
        <w:pStyle w:val="ConsPlusNormal"/>
        <w:ind w:firstLine="540"/>
        <w:jc w:val="both"/>
      </w:pPr>
      <w:r>
        <w:t>Все документы подаются на русском языке либо должны иметь заверенный в установленном законом порядке перевод на русский язык.</w:t>
      </w:r>
    </w:p>
    <w:p w:rsidR="00A358D1" w:rsidRDefault="00A358D1" w:rsidP="00A358D1">
      <w:pPr>
        <w:pStyle w:val="ConsPlusNormal"/>
        <w:ind w:firstLine="540"/>
        <w:jc w:val="both"/>
      </w:pPr>
      <w:r>
        <w:t xml:space="preserve">Регистрация запросов информации осуществляется в день их приема. Устные запросы информации регистрируются в </w:t>
      </w:r>
      <w:hyperlink w:anchor="Par488" w:history="1">
        <w:r>
          <w:rPr>
            <w:color w:val="0000FF"/>
          </w:rPr>
          <w:t>журнале</w:t>
        </w:r>
      </w:hyperlink>
      <w:r>
        <w:t xml:space="preserve"> регистрации устных обращений (приложение 2). Поступившие в письменной и электронной форме запросы информации регистрируются в </w:t>
      </w:r>
      <w:hyperlink w:anchor="Par521" w:history="1">
        <w:r>
          <w:rPr>
            <w:color w:val="0000FF"/>
          </w:rPr>
          <w:t>журнале</w:t>
        </w:r>
      </w:hyperlink>
      <w:r>
        <w:t xml:space="preserve"> регистрации письменных обращений (приложение 3).</w:t>
      </w:r>
    </w:p>
    <w:p w:rsidR="00A358D1" w:rsidRDefault="00A358D1" w:rsidP="00A358D1">
      <w:pPr>
        <w:pStyle w:val="ConsPlusNormal"/>
        <w:ind w:firstLine="540"/>
        <w:jc w:val="both"/>
      </w:pPr>
      <w:r>
        <w:t>2.7. Основания для отказа в приеме и регистрации запроса информации отсутствуют.</w:t>
      </w:r>
    </w:p>
    <w:p w:rsidR="00A358D1" w:rsidRDefault="00A358D1" w:rsidP="00A358D1">
      <w:pPr>
        <w:pStyle w:val="ConsPlusNormal"/>
        <w:ind w:firstLine="540"/>
        <w:jc w:val="both"/>
      </w:pPr>
      <w:bookmarkStart w:id="1" w:name="Par82"/>
      <w:bookmarkEnd w:id="1"/>
      <w:r>
        <w:t>2.8. Заявителю отказывается в предоставлении муниципальной услуги, если:</w:t>
      </w:r>
    </w:p>
    <w:p w:rsidR="00A358D1" w:rsidRDefault="00A358D1" w:rsidP="00A358D1">
      <w:pPr>
        <w:pStyle w:val="ConsPlusNormal"/>
        <w:ind w:firstLine="540"/>
        <w:jc w:val="both"/>
      </w:pPr>
      <w:r>
        <w:t xml:space="preserve">запрашиваемая информация не относится к информации о порядке предоставления жилищно-коммунальных услуг населению либо </w:t>
      </w:r>
      <w:proofErr w:type="gramStart"/>
      <w:r>
        <w:t>относится</w:t>
      </w:r>
      <w:proofErr w:type="gramEnd"/>
      <w:r>
        <w:t xml:space="preserve"> к информации ограниченного доступа;</w:t>
      </w:r>
    </w:p>
    <w:p w:rsidR="00A358D1" w:rsidRDefault="00A358D1" w:rsidP="00A358D1">
      <w:pPr>
        <w:pStyle w:val="ConsPlusNormal"/>
        <w:ind w:firstLine="540"/>
        <w:jc w:val="both"/>
      </w:pPr>
      <w:r>
        <w:t>заявитель запрашивает информацию, которая была ему предоставлена ранее, и по предмету запроса с ним была прекращена переписка;</w:t>
      </w:r>
    </w:p>
    <w:p w:rsidR="00A358D1" w:rsidRDefault="00A358D1" w:rsidP="00A358D1">
      <w:pPr>
        <w:pStyle w:val="ConsPlusNormal"/>
        <w:ind w:firstLine="540"/>
        <w:jc w:val="both"/>
      </w:pPr>
      <w:r>
        <w:t>в запросе информации содержатся нецензурные либо оскорбительные выражения, угрозы жизни, здоровью и имуществу должностного лица, а также членов его семьи;</w:t>
      </w:r>
    </w:p>
    <w:p w:rsidR="00A358D1" w:rsidRDefault="00A358D1" w:rsidP="00A358D1">
      <w:pPr>
        <w:pStyle w:val="ConsPlusNormal"/>
        <w:ind w:firstLine="540"/>
        <w:jc w:val="both"/>
      </w:pPr>
      <w:r>
        <w:t>текст запроса информации в письменной форме не поддается прочтению.</w:t>
      </w:r>
    </w:p>
    <w:p w:rsidR="00A358D1" w:rsidRDefault="00A358D1" w:rsidP="00A358D1">
      <w:pPr>
        <w:pStyle w:val="ConsPlusNormal"/>
        <w:ind w:firstLine="540"/>
        <w:jc w:val="both"/>
      </w:pPr>
      <w:r>
        <w:t>2.9. Основания для приостановления предоставления муниципальной услуги отсутствуют.</w:t>
      </w:r>
    </w:p>
    <w:p w:rsidR="00A358D1" w:rsidRDefault="00A358D1" w:rsidP="00A358D1">
      <w:pPr>
        <w:pStyle w:val="ConsPlusNormal"/>
        <w:ind w:firstLine="540"/>
        <w:jc w:val="both"/>
      </w:pPr>
      <w:r>
        <w:t>2.10. Муниципальная услуга предоставляется бесплатно.</w:t>
      </w:r>
    </w:p>
    <w:p w:rsidR="00A358D1" w:rsidRDefault="00A358D1" w:rsidP="00A358D1">
      <w:pPr>
        <w:pStyle w:val="ConsPlusNormal"/>
        <w:ind w:firstLine="540"/>
        <w:jc w:val="both"/>
      </w:pPr>
      <w:r>
        <w:t>2.11. Время ожидания заявителя в очереди при подаче запроса информации или получении результата предоставления муниципальной услуги не должно превышать 15 минут.</w:t>
      </w:r>
    </w:p>
    <w:p w:rsidR="00A358D1" w:rsidRDefault="00A358D1" w:rsidP="00A358D1">
      <w:pPr>
        <w:pStyle w:val="ConsPlusNormal"/>
        <w:jc w:val="both"/>
      </w:pPr>
      <w:r>
        <w:t>(</w:t>
      </w:r>
      <w:proofErr w:type="spellStart"/>
      <w:r>
        <w:t>пп</w:t>
      </w:r>
      <w:proofErr w:type="spellEnd"/>
      <w:r>
        <w:t xml:space="preserve">. 2.11 в ред. </w:t>
      </w:r>
      <w:hyperlink r:id="rId27" w:history="1">
        <w:r>
          <w:rPr>
            <w:color w:val="0000FF"/>
          </w:rPr>
          <w:t>постановления</w:t>
        </w:r>
      </w:hyperlink>
      <w:r>
        <w:t xml:space="preserve"> мэрии г. Новосибирска от 04.03.2014 N 1800)</w:t>
      </w:r>
    </w:p>
    <w:p w:rsidR="00A358D1" w:rsidRDefault="00A358D1" w:rsidP="00A358D1">
      <w:pPr>
        <w:pStyle w:val="ConsPlusNormal"/>
        <w:ind w:firstLine="540"/>
        <w:jc w:val="both"/>
      </w:pPr>
      <w:r>
        <w:t>2.12. Для получения информации по вопросам предоставления муниципальной услуги, в том числе о ходе предоставления муниципальной услуги, заявитель по своему усмотрению обращается устно лично или по телефону, в письменной форме на бумажном носителе или в электронной форме с использованием официального сайта мэрии и Единого портала государственных и муниципальных услуг.</w:t>
      </w:r>
    </w:p>
    <w:p w:rsidR="00A358D1" w:rsidRDefault="00A358D1" w:rsidP="00A358D1">
      <w:pPr>
        <w:pStyle w:val="ConsPlusNormal"/>
        <w:ind w:firstLine="540"/>
        <w:jc w:val="both"/>
      </w:pPr>
      <w:r>
        <w:t>Информирование о предоставлении муниципальной услуги проводится специалистами уполномоченных структурных подразделений мэрии в устной, письменной или электронной форме.</w:t>
      </w:r>
    </w:p>
    <w:p w:rsidR="00A358D1" w:rsidRDefault="00A358D1" w:rsidP="00A358D1">
      <w:pPr>
        <w:pStyle w:val="ConsPlusNormal"/>
        <w:ind w:firstLine="540"/>
        <w:jc w:val="both"/>
      </w:pPr>
      <w:r>
        <w:lastRenderedPageBreak/>
        <w:t>При устном обращении лично информирование осуществляется устно в ходе личного приема. При информировании заявителя по телефону указывается информация о фамилии, имени, отчестве и должности специалиста, принявшего обращение по телефону. Если для подготовки информации при устном обращении требуется более пятнадцати минут, специалист,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358D1" w:rsidRDefault="00A358D1" w:rsidP="00A358D1">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мэрии г. Новосибирска от 04.03.2014 N 1800)</w:t>
      </w:r>
    </w:p>
    <w:p w:rsidR="00A358D1" w:rsidRDefault="00A358D1" w:rsidP="00A358D1">
      <w:pPr>
        <w:pStyle w:val="ConsPlusNormal"/>
        <w:ind w:firstLine="540"/>
        <w:jc w:val="both"/>
      </w:pPr>
      <w:r>
        <w:t xml:space="preserve">При получении от заявителя обращения о предоставлении информации по вопросам предоставления муниципальной услуги, в том числе о ходе предоставления муниципальной услуги, в письменной или электронной форме информирование заявителя осуществляется в письменной или электронной форме. </w:t>
      </w:r>
      <w:proofErr w:type="gramStart"/>
      <w:r>
        <w:t>Ответ подписывается руководителем (заместителем руководителя) уполномоченного структурного подразделения мэрии, содержит фамилию и номер телефона исполнителя, выдается заявителю лично или направляется по почтовому адресу, адресу электронной почты, указанным в обращении, или через Единый портал государственных и муниципальных услуг в течение 30 дней со дня регистрации письменного обращения в уполномоченном структурном подразделении мэрии.</w:t>
      </w:r>
      <w:proofErr w:type="gramEnd"/>
      <w:r>
        <w:t xml:space="preserve"> </w:t>
      </w:r>
      <w:proofErr w:type="gramStart"/>
      <w:r>
        <w:t>Если в обращении не указаны фамилия физического лица (наименование юридического лица), направившего обращение, почтовый адрес (адрес электронной почты), по которому должен быть направлен ответ, ответ на обращение не дается.</w:t>
      </w:r>
      <w:proofErr w:type="gramEnd"/>
    </w:p>
    <w:p w:rsidR="00A358D1" w:rsidRDefault="00A358D1" w:rsidP="00A358D1">
      <w:pPr>
        <w:pStyle w:val="ConsPlusNormal"/>
        <w:ind w:firstLine="540"/>
        <w:jc w:val="both"/>
      </w:pPr>
      <w:r>
        <w:t>2.13. Здание, в котором предоставляется муниципальная услуга, оборудуется системами пожарной сигнализации, средствами пожаротушения, в здании должны быть предусмотрены пути эвакуации, места общего пользования (туалет, гардероб).</w:t>
      </w:r>
    </w:p>
    <w:p w:rsidR="00A358D1" w:rsidRDefault="00A358D1" w:rsidP="00A358D1">
      <w:pPr>
        <w:pStyle w:val="ConsPlusNormal"/>
        <w:jc w:val="both"/>
      </w:pPr>
      <w:r>
        <w:t>(</w:t>
      </w:r>
      <w:proofErr w:type="gramStart"/>
      <w:r>
        <w:t>в</w:t>
      </w:r>
      <w:proofErr w:type="gramEnd"/>
      <w:r>
        <w:t xml:space="preserve"> ред. </w:t>
      </w:r>
      <w:hyperlink r:id="rId29" w:history="1">
        <w:r>
          <w:rPr>
            <w:color w:val="0000FF"/>
          </w:rPr>
          <w:t>постановления</w:t>
        </w:r>
      </w:hyperlink>
      <w:r>
        <w:t xml:space="preserve"> мэрии г. Новосибирска от 04.03.2014 N 1800)</w:t>
      </w:r>
    </w:p>
    <w:p w:rsidR="00A358D1" w:rsidRDefault="00A358D1" w:rsidP="00A358D1">
      <w:pPr>
        <w:pStyle w:val="ConsPlusNormal"/>
        <w:ind w:firstLine="540"/>
        <w:jc w:val="both"/>
      </w:pPr>
      <w:r>
        <w:t>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w:t>
      </w:r>
    </w:p>
    <w:p w:rsidR="00A358D1" w:rsidRDefault="00A358D1" w:rsidP="00A358D1">
      <w:pPr>
        <w:pStyle w:val="ConsPlusNormal"/>
        <w:ind w:firstLine="540"/>
        <w:jc w:val="both"/>
      </w:pPr>
      <w:r>
        <w:t>Доступ заявителей к парковочным местам является бесплатным.</w:t>
      </w:r>
    </w:p>
    <w:p w:rsidR="00A358D1" w:rsidRDefault="00A358D1" w:rsidP="00A358D1">
      <w:pPr>
        <w:pStyle w:val="ConsPlusNormal"/>
        <w:ind w:firstLine="540"/>
        <w:jc w:val="both"/>
      </w:pPr>
      <w:r>
        <w:t>Вход в здание оформляется табличкой, информирующей о наименовании органа, предоставляющего муниципальную услугу.</w:t>
      </w:r>
    </w:p>
    <w:p w:rsidR="00A358D1" w:rsidRDefault="00A358D1" w:rsidP="00A358D1">
      <w:pPr>
        <w:pStyle w:val="ConsPlusNormal"/>
        <w:ind w:firstLine="540"/>
        <w:jc w:val="both"/>
      </w:pPr>
      <w:r>
        <w:t>Вход в здание оборудуется устройством для маломобильных граждан.</w:t>
      </w:r>
    </w:p>
    <w:p w:rsidR="00A358D1" w:rsidRDefault="00A358D1" w:rsidP="00A358D1">
      <w:pPr>
        <w:pStyle w:val="ConsPlusNormal"/>
        <w:ind w:firstLine="540"/>
        <w:jc w:val="both"/>
      </w:pPr>
      <w: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A358D1" w:rsidRDefault="00A358D1" w:rsidP="00A358D1">
      <w:pPr>
        <w:pStyle w:val="ConsPlusNormal"/>
        <w:ind w:firstLine="540"/>
        <w:jc w:val="both"/>
      </w:pPr>
      <w:r>
        <w:lastRenderedPageBreak/>
        <w:t>Места ожидания в очереди оборудуются стульями, кресельными секциями.</w:t>
      </w:r>
    </w:p>
    <w:p w:rsidR="00A358D1" w:rsidRDefault="00A358D1" w:rsidP="00A358D1">
      <w:pPr>
        <w:pStyle w:val="ConsPlusNormal"/>
        <w:pBdr>
          <w:top w:val="single" w:sz="6" w:space="0" w:color="auto"/>
        </w:pBdr>
        <w:spacing w:before="100" w:after="100"/>
        <w:jc w:val="both"/>
        <w:rPr>
          <w:sz w:val="2"/>
          <w:szCs w:val="2"/>
        </w:rPr>
      </w:pPr>
    </w:p>
    <w:p w:rsidR="00A358D1" w:rsidRDefault="00A358D1" w:rsidP="00A358D1">
      <w:pPr>
        <w:pStyle w:val="ConsPlusNormal"/>
        <w:ind w:firstLine="540"/>
        <w:jc w:val="both"/>
      </w:pPr>
      <w:proofErr w:type="spellStart"/>
      <w:r>
        <w:t>КонсультантПлюс</w:t>
      </w:r>
      <w:proofErr w:type="spellEnd"/>
      <w:r>
        <w:t>: примечание.</w:t>
      </w:r>
    </w:p>
    <w:p w:rsidR="00A358D1" w:rsidRDefault="00A358D1" w:rsidP="00A358D1">
      <w:pPr>
        <w:pStyle w:val="ConsPlusNormal"/>
        <w:ind w:firstLine="540"/>
        <w:jc w:val="both"/>
      </w:pPr>
      <w:r>
        <w:t>В официальном тексте документа, видимо, допущена опечатка: перед словами "информационными материалами" пропущен предлог "с".</w:t>
      </w:r>
    </w:p>
    <w:p w:rsidR="00A358D1" w:rsidRDefault="00A358D1" w:rsidP="00A358D1">
      <w:pPr>
        <w:pStyle w:val="ConsPlusNormal"/>
        <w:pBdr>
          <w:top w:val="single" w:sz="6" w:space="0" w:color="auto"/>
        </w:pBdr>
        <w:spacing w:before="100" w:after="100"/>
        <w:jc w:val="both"/>
        <w:rPr>
          <w:sz w:val="2"/>
          <w:szCs w:val="2"/>
        </w:rPr>
      </w:pPr>
    </w:p>
    <w:p w:rsidR="00A358D1" w:rsidRDefault="00A358D1" w:rsidP="00A358D1">
      <w:pPr>
        <w:pStyle w:val="ConsPlusNormal"/>
        <w:ind w:firstLine="540"/>
        <w:jc w:val="both"/>
      </w:pPr>
      <w:r>
        <w:t>Места для информирования, предназначенные для ознакомления заявителей информационными материалами, оборудуются информационным стендом, который содержит следующие материалы:</w:t>
      </w:r>
    </w:p>
    <w:p w:rsidR="00A358D1" w:rsidRDefault="00A358D1" w:rsidP="00A358D1">
      <w:pPr>
        <w:pStyle w:val="ConsPlusNormal"/>
        <w:ind w:firstLine="540"/>
        <w:jc w:val="both"/>
      </w:pPr>
      <w:r>
        <w:t>информацию 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A358D1" w:rsidRDefault="00A358D1" w:rsidP="00A358D1">
      <w:pPr>
        <w:pStyle w:val="ConsPlusNormal"/>
        <w:ind w:firstLine="540"/>
        <w:jc w:val="both"/>
      </w:pPr>
      <w:r>
        <w:t>текст административного регламента с приложениями;</w:t>
      </w:r>
    </w:p>
    <w:p w:rsidR="00A358D1" w:rsidRDefault="00A358D1" w:rsidP="00A358D1">
      <w:pPr>
        <w:pStyle w:val="ConsPlusNormal"/>
        <w:ind w:firstLine="540"/>
        <w:jc w:val="both"/>
      </w:pPr>
      <w:r>
        <w:t>информацию о месте нахождения, графике работы, номерах телефонов, адресах официального сайта города Новосибирска, департамента и электронной почты уполномоченных структурных подразделений мэрии;</w:t>
      </w:r>
    </w:p>
    <w:p w:rsidR="00A358D1" w:rsidRDefault="00A358D1" w:rsidP="00A358D1">
      <w:pPr>
        <w:pStyle w:val="ConsPlusNormal"/>
        <w:ind w:firstLine="540"/>
        <w:jc w:val="both"/>
      </w:pPr>
      <w:r>
        <w:t>график работы, номер кабинета, в котором предоставляется муниципальная услуга, фамилию, имя, отчество специалиста, ответственного за предоставление муниципальной услуги.</w:t>
      </w:r>
    </w:p>
    <w:p w:rsidR="00A358D1" w:rsidRDefault="00A358D1" w:rsidP="00A358D1">
      <w:pPr>
        <w:pStyle w:val="ConsPlusNormal"/>
        <w:ind w:firstLine="540"/>
        <w:jc w:val="both"/>
      </w:pPr>
      <w:r>
        <w:t>2.14. Показателями доступности муниципальной услуги являются:</w:t>
      </w:r>
    </w:p>
    <w:p w:rsidR="00A358D1" w:rsidRDefault="00A358D1" w:rsidP="00A358D1">
      <w:pPr>
        <w:pStyle w:val="ConsPlusNormal"/>
        <w:ind w:firstLine="540"/>
        <w:jc w:val="both"/>
      </w:pPr>
      <w: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A358D1" w:rsidRDefault="00A358D1" w:rsidP="00A358D1">
      <w:pPr>
        <w:pStyle w:val="ConsPlusNormal"/>
        <w:ind w:firstLine="540"/>
        <w:jc w:val="both"/>
      </w:pPr>
      <w:r>
        <w:t>транспортная доступность мест предоставления муниципальной услуги;</w:t>
      </w:r>
    </w:p>
    <w:p w:rsidR="00A358D1" w:rsidRDefault="00A358D1" w:rsidP="00A358D1">
      <w:pPr>
        <w:pStyle w:val="ConsPlusNormal"/>
        <w:ind w:firstLine="540"/>
        <w:jc w:val="both"/>
      </w:pPr>
      <w:r>
        <w:t>беспрепятственный доступ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и собак-проводников);</w:t>
      </w:r>
    </w:p>
    <w:p w:rsidR="00A358D1" w:rsidRDefault="00A358D1" w:rsidP="00A358D1">
      <w:pPr>
        <w:pStyle w:val="ConsPlusNormal"/>
        <w:ind w:firstLine="540"/>
        <w:jc w:val="both"/>
      </w:pPr>
      <w:r>
        <w:t>наличие бесплатной парковки автотранспортных средств, в том числе пар ковки для специальных транспортных средств инвалидов;</w:t>
      </w:r>
    </w:p>
    <w:p w:rsidR="00A358D1" w:rsidRDefault="00A358D1" w:rsidP="00A358D1">
      <w:pPr>
        <w:pStyle w:val="ConsPlusNormal"/>
        <w:ind w:firstLine="540"/>
        <w:jc w:val="both"/>
      </w:pPr>
      <w:r>
        <w:t>обеспечение предоставления муниципальной услуги с использованием возможностей Единого портала государственных и муниципальных услуг;</w:t>
      </w:r>
    </w:p>
    <w:p w:rsidR="00A358D1" w:rsidRDefault="00A358D1" w:rsidP="00A358D1">
      <w:pPr>
        <w:pStyle w:val="ConsPlusNormal"/>
        <w:ind w:firstLine="540"/>
        <w:jc w:val="both"/>
      </w:pPr>
      <w:r>
        <w:t>размещение информации о порядке предоставления муниципальной услуги на официальном сайте города Новосибирска, Едином портале государственных и муниципальных услуг;</w:t>
      </w:r>
    </w:p>
    <w:p w:rsidR="00A358D1" w:rsidRDefault="00A358D1" w:rsidP="00A358D1">
      <w:pPr>
        <w:pStyle w:val="ConsPlusNormal"/>
        <w:ind w:firstLine="540"/>
        <w:jc w:val="both"/>
      </w:pPr>
      <w:r>
        <w:t>предоставление бесплатно муниципальной услуги и информации о ней.</w:t>
      </w:r>
    </w:p>
    <w:p w:rsidR="00A358D1" w:rsidRDefault="00A358D1" w:rsidP="00A358D1">
      <w:pPr>
        <w:pStyle w:val="ConsPlusNormal"/>
        <w:ind w:firstLine="540"/>
        <w:jc w:val="both"/>
      </w:pPr>
      <w:r>
        <w:t>Показателями качества муниципальной услуги являются:</w:t>
      </w:r>
    </w:p>
    <w:p w:rsidR="00A358D1" w:rsidRDefault="00A358D1" w:rsidP="00A358D1">
      <w:pPr>
        <w:pStyle w:val="ConsPlusNormal"/>
        <w:ind w:firstLine="540"/>
        <w:jc w:val="both"/>
      </w:pPr>
      <w:r>
        <w:lastRenderedPageBreak/>
        <w:t>исполнение обращения в установленные сроки;</w:t>
      </w:r>
    </w:p>
    <w:p w:rsidR="00A358D1" w:rsidRDefault="00A358D1" w:rsidP="00A358D1">
      <w:pPr>
        <w:pStyle w:val="ConsPlusNormal"/>
        <w:ind w:firstLine="540"/>
        <w:jc w:val="both"/>
      </w:pPr>
      <w:r>
        <w:t>соблюдение порядка выполнения административных процедур.</w:t>
      </w:r>
    </w:p>
    <w:p w:rsidR="00A358D1" w:rsidRDefault="00A358D1" w:rsidP="00A358D1">
      <w:pPr>
        <w:pStyle w:val="ConsPlusNormal"/>
        <w:ind w:firstLine="540"/>
        <w:jc w:val="both"/>
      </w:pPr>
    </w:p>
    <w:p w:rsidR="00A358D1" w:rsidRDefault="00A358D1" w:rsidP="00A358D1">
      <w:pPr>
        <w:pStyle w:val="ConsPlusNormal"/>
        <w:jc w:val="center"/>
        <w:outlineLvl w:val="1"/>
      </w:pPr>
      <w:r>
        <w:t>3. Административные процедуры</w:t>
      </w:r>
    </w:p>
    <w:p w:rsidR="00A358D1" w:rsidRDefault="00A358D1" w:rsidP="00A358D1">
      <w:pPr>
        <w:pStyle w:val="ConsPlusNormal"/>
        <w:jc w:val="center"/>
      </w:pPr>
      <w:r>
        <w:t>предоставления муниципальной услуги</w:t>
      </w:r>
    </w:p>
    <w:p w:rsidR="00A358D1" w:rsidRDefault="00A358D1" w:rsidP="00A358D1">
      <w:pPr>
        <w:pStyle w:val="ConsPlusNormal"/>
        <w:ind w:firstLine="540"/>
        <w:jc w:val="both"/>
      </w:pPr>
    </w:p>
    <w:p w:rsidR="00A358D1" w:rsidRDefault="00A358D1" w:rsidP="00A358D1">
      <w:pPr>
        <w:pStyle w:val="ConsPlusNormal"/>
        <w:ind w:firstLine="540"/>
        <w:jc w:val="both"/>
      </w:pPr>
      <w:hyperlink w:anchor="Par554" w:history="1">
        <w:r>
          <w:rPr>
            <w:color w:val="0000FF"/>
          </w:rPr>
          <w:t>Блок-схема</w:t>
        </w:r>
      </w:hyperlink>
      <w:r>
        <w:t xml:space="preserve"> последовательности административных процедур при предоставлении муниципальной услуги приводится в приложении 4.</w:t>
      </w:r>
    </w:p>
    <w:p w:rsidR="00A358D1" w:rsidRDefault="00A358D1" w:rsidP="00A358D1">
      <w:pPr>
        <w:pStyle w:val="ConsPlusNormal"/>
        <w:ind w:firstLine="540"/>
        <w:jc w:val="both"/>
      </w:pPr>
    </w:p>
    <w:p w:rsidR="00A358D1" w:rsidRDefault="00A358D1" w:rsidP="00A358D1">
      <w:pPr>
        <w:pStyle w:val="ConsPlusNormal"/>
        <w:jc w:val="center"/>
        <w:outlineLvl w:val="2"/>
      </w:pPr>
      <w:r>
        <w:t>3.1. Прием запроса информации</w:t>
      </w:r>
    </w:p>
    <w:p w:rsidR="00A358D1" w:rsidRDefault="00A358D1" w:rsidP="00A358D1">
      <w:pPr>
        <w:pStyle w:val="ConsPlusNormal"/>
        <w:ind w:firstLine="540"/>
        <w:jc w:val="both"/>
      </w:pPr>
    </w:p>
    <w:p w:rsidR="00A358D1" w:rsidRDefault="00A358D1" w:rsidP="00A358D1">
      <w:pPr>
        <w:pStyle w:val="ConsPlusNormal"/>
        <w:ind w:firstLine="540"/>
        <w:jc w:val="both"/>
      </w:pPr>
      <w:r>
        <w:t>3.1.1. Основанием для начала административной процедуры по приему запроса информации является поступление запроса информации и иных документов, представленных заявителем для предоставления муниципальной услуги.</w:t>
      </w:r>
    </w:p>
    <w:p w:rsidR="00A358D1" w:rsidRDefault="00A358D1" w:rsidP="00A358D1">
      <w:pPr>
        <w:pStyle w:val="ConsPlusNormal"/>
        <w:ind w:firstLine="540"/>
        <w:jc w:val="both"/>
      </w:pPr>
      <w:r>
        <w:t>Специалист уполномоченного структурного подразделения мэрии, осуществляющий прием запросов информации и иных документов, представляемых заявителями для предоставления муниципальной услуги (далее - специалист по приему документов), устанавливает предмет обращения, личность заявителя, осуществляет регистрацию запроса информации.</w:t>
      </w:r>
    </w:p>
    <w:p w:rsidR="00A358D1" w:rsidRDefault="00A358D1" w:rsidP="00A358D1">
      <w:pPr>
        <w:pStyle w:val="ConsPlusNormal"/>
        <w:ind w:firstLine="540"/>
        <w:jc w:val="both"/>
      </w:pPr>
      <w:r>
        <w:t>При устном обращении заявителя с запросом информации лично содержание устного обращения заносится в журнал регистрации устных обращений.</w:t>
      </w:r>
    </w:p>
    <w:p w:rsidR="00A358D1" w:rsidRDefault="00A358D1" w:rsidP="00A358D1">
      <w:pPr>
        <w:pStyle w:val="ConsPlusNormal"/>
        <w:ind w:firstLine="540"/>
        <w:jc w:val="both"/>
      </w:pPr>
      <w:r>
        <w:t>Запрос информации, поступивший по телефону в рамках организованных комитетом мэрии - общественной приемной мэра города Новосибирска горячей линии, прямой линии, оформляется на бумажный носитель, регистрируется в журнале регистрации письменных обращений и рассматривается далее как письменный запрос информации.</w:t>
      </w:r>
    </w:p>
    <w:p w:rsidR="00A358D1" w:rsidRDefault="00A358D1" w:rsidP="00A358D1">
      <w:pPr>
        <w:pStyle w:val="ConsPlusNormal"/>
        <w:ind w:firstLine="540"/>
        <w:jc w:val="both"/>
      </w:pPr>
      <w:r>
        <w:t>При приеме запроса информации в письменной форме специалист по приему документов оформляет и выдает заявителю расписку в получении запроса информации и приложенных документов с указанием даты приема, порядкового номера записи в журнале регистрации письменных обращений, количества принятых листов, фамилии, инициалов и подписи специалиста, принявшего запрос информации.</w:t>
      </w:r>
    </w:p>
    <w:p w:rsidR="00A358D1" w:rsidRDefault="00A358D1" w:rsidP="00A358D1">
      <w:pPr>
        <w:pStyle w:val="ConsPlusNormal"/>
        <w:ind w:firstLine="540"/>
        <w:jc w:val="both"/>
      </w:pPr>
      <w:r>
        <w:t xml:space="preserve">Прием запросов информации и иных документов, поступивших через Единый портал государственных и муниципальных услуг, подтверждается специалистом по приему документов направлением заявителю информации в </w:t>
      </w:r>
      <w:r>
        <w:lastRenderedPageBreak/>
        <w:t>электронной форме по указанному адресу электронной почты или через Единый портал государственных и муниципальных услуг.</w:t>
      </w:r>
    </w:p>
    <w:p w:rsidR="00A358D1" w:rsidRDefault="00A358D1" w:rsidP="00A358D1">
      <w:pPr>
        <w:pStyle w:val="ConsPlusNormal"/>
        <w:ind w:firstLine="540"/>
        <w:jc w:val="both"/>
      </w:pPr>
      <w:r>
        <w:t>3.1.2. Результатом выполнения административной процедуры является прием запроса и иных документов, представленных заявителем для предоставления муниципальной услуги.</w:t>
      </w:r>
    </w:p>
    <w:p w:rsidR="00A358D1" w:rsidRDefault="00A358D1" w:rsidP="00A358D1">
      <w:pPr>
        <w:pStyle w:val="ConsPlusNormal"/>
        <w:ind w:firstLine="540"/>
        <w:jc w:val="both"/>
      </w:pPr>
      <w:r>
        <w:t>3.1.3. Максимальный срок выполнения административной процедуры по приему запроса информации составляет 30 минут.</w:t>
      </w:r>
    </w:p>
    <w:p w:rsidR="00A358D1" w:rsidRDefault="00A358D1" w:rsidP="00A358D1">
      <w:pPr>
        <w:pStyle w:val="ConsPlusNormal"/>
        <w:ind w:firstLine="540"/>
        <w:jc w:val="both"/>
      </w:pPr>
    </w:p>
    <w:p w:rsidR="00A358D1" w:rsidRDefault="00A358D1" w:rsidP="00A358D1">
      <w:pPr>
        <w:pStyle w:val="ConsPlusNormal"/>
        <w:jc w:val="center"/>
        <w:outlineLvl w:val="2"/>
      </w:pPr>
      <w:r>
        <w:t>3.2. Рассмотрение запроса информации</w:t>
      </w:r>
    </w:p>
    <w:p w:rsidR="00A358D1" w:rsidRDefault="00A358D1" w:rsidP="00A358D1">
      <w:pPr>
        <w:pStyle w:val="ConsPlusNormal"/>
        <w:ind w:firstLine="540"/>
        <w:jc w:val="both"/>
      </w:pPr>
    </w:p>
    <w:p w:rsidR="00A358D1" w:rsidRDefault="00A358D1" w:rsidP="00A358D1">
      <w:pPr>
        <w:pStyle w:val="ConsPlusNormal"/>
        <w:ind w:firstLine="540"/>
        <w:jc w:val="both"/>
      </w:pPr>
      <w:r>
        <w:t>3.2.1. Основанием для начала административной процедуры по рассмотрению запроса информации является прием запроса и иных документов, представленных заявителем для предоставления муниципальной услуги, специалистом по приему документов.</w:t>
      </w:r>
    </w:p>
    <w:p w:rsidR="00A358D1" w:rsidRDefault="00A358D1" w:rsidP="00A358D1">
      <w:pPr>
        <w:pStyle w:val="ConsPlusNormal"/>
        <w:ind w:firstLine="540"/>
        <w:jc w:val="both"/>
      </w:pPr>
      <w:r>
        <w:t>3.2.2. Специалист по приему документов направляет запрос информации и приложенные к запросу документы специалисту уполномоченного структурного подразделения мэрии, осуществляющему рассмотрение запросов информации (далее - специалист по рассмотрению запросов).</w:t>
      </w:r>
    </w:p>
    <w:p w:rsidR="00A358D1" w:rsidRDefault="00A358D1" w:rsidP="00A358D1">
      <w:pPr>
        <w:pStyle w:val="ConsPlusNormal"/>
        <w:ind w:firstLine="540"/>
        <w:jc w:val="both"/>
      </w:pPr>
      <w:r>
        <w:t>При устном обращении заявителя с запросом информации лично специалист по рассмотрению запросов осуществляет личный прием заявителя.</w:t>
      </w:r>
    </w:p>
    <w:p w:rsidR="00A358D1" w:rsidRDefault="00A358D1" w:rsidP="00A358D1">
      <w:pPr>
        <w:pStyle w:val="ConsPlusNormal"/>
        <w:ind w:firstLine="540"/>
        <w:jc w:val="both"/>
      </w:pPr>
      <w:r>
        <w:t xml:space="preserve">3.2.3. Специалист по рассмотрению запросов устанавливает наличие (отсутствие) оснований для отказа в предоставлении муниципальной услуги в соответствии с </w:t>
      </w:r>
      <w:hyperlink w:anchor="Par82" w:history="1">
        <w:r>
          <w:rPr>
            <w:color w:val="0000FF"/>
          </w:rPr>
          <w:t>подпунктом 2.8</w:t>
        </w:r>
      </w:hyperlink>
      <w:r>
        <w:t>.</w:t>
      </w:r>
    </w:p>
    <w:p w:rsidR="00A358D1" w:rsidRDefault="00A358D1" w:rsidP="00A358D1">
      <w:pPr>
        <w:pStyle w:val="ConsPlusNormal"/>
        <w:ind w:firstLine="540"/>
        <w:jc w:val="both"/>
      </w:pPr>
      <w:r>
        <w:t xml:space="preserve">3.2.4. </w:t>
      </w:r>
      <w:proofErr w:type="gramStart"/>
      <w:r>
        <w:t>При наличии оснований для отказа в предоставлении муниципальной услуги специалист по рассмотрению запросов в течение</w:t>
      </w:r>
      <w:proofErr w:type="gramEnd"/>
      <w:r>
        <w:t xml:space="preserve"> 25 дней со дня приема запроса информации готовит уведомление об отказе в предоставлении муниципальной услуги (далее - уведомление об отказе) и передает его на подпись руководителю (заместителю руководителя) уполномоченного структурного подразделения мэрии.</w:t>
      </w:r>
    </w:p>
    <w:p w:rsidR="00A358D1" w:rsidRDefault="00A358D1" w:rsidP="00A358D1">
      <w:pPr>
        <w:pStyle w:val="ConsPlusNormal"/>
        <w:ind w:firstLine="540"/>
        <w:jc w:val="both"/>
      </w:pPr>
      <w:r>
        <w:t>3.2.5. При отсутствии оснований для отказа в предоставлении муниципальной услуги специалист по рассмотрению запросов:</w:t>
      </w:r>
    </w:p>
    <w:p w:rsidR="00A358D1" w:rsidRDefault="00A358D1" w:rsidP="00A358D1">
      <w:pPr>
        <w:pStyle w:val="ConsPlusNormal"/>
        <w:ind w:firstLine="540"/>
        <w:jc w:val="both"/>
      </w:pPr>
      <w:r>
        <w:t>в случае необходимости выясняет у заявителя дополнительную информацию, необходимую для предоставления муниципальной услуги, либо приглашает заявителя для личной беседы;</w:t>
      </w:r>
    </w:p>
    <w:p w:rsidR="00A358D1" w:rsidRDefault="00A358D1" w:rsidP="00A358D1">
      <w:pPr>
        <w:pStyle w:val="ConsPlusNormal"/>
        <w:ind w:firstLine="540"/>
        <w:jc w:val="both"/>
      </w:pPr>
      <w:proofErr w:type="gramStart"/>
      <w:r>
        <w:t xml:space="preserve">запрашивает дополнительную, необходимую для предоставления муниципальной услуги информацию в организациях, осуществляющих поставки ресурсов, необходимых для предоставления коммунальных услуг, в многоквартирные дома, оказывающих услуги, выполняющих работы по содержанию и ремонту общего имущества </w:t>
      </w:r>
      <w:r>
        <w:lastRenderedPageBreak/>
        <w:t>собственников помещений в многоквартирных домах и предоставляющих коммунальные услуги, а также в государственных органах (при отсутствии соответствующей информации в мэрии);</w:t>
      </w:r>
      <w:proofErr w:type="gramEnd"/>
    </w:p>
    <w:p w:rsidR="00A358D1" w:rsidRDefault="00A358D1" w:rsidP="00A358D1">
      <w:pPr>
        <w:pStyle w:val="ConsPlusNormal"/>
        <w:ind w:firstLine="540"/>
        <w:jc w:val="both"/>
      </w:pPr>
      <w:r>
        <w:t xml:space="preserve">в случае </w:t>
      </w:r>
      <w:proofErr w:type="gramStart"/>
      <w:r>
        <w:t>необходимости продления срока предоставления муниципальной услуги</w:t>
      </w:r>
      <w:proofErr w:type="gramEnd"/>
      <w:r>
        <w:t xml:space="preserve"> направляет заявителю уведомление о продлении срока предоставления муниципальной услуги (уведомление подписывается руководителем (заместителем руководителя) уполномоченного структурного подразделения мэрии и направляется заявителю не позднее 25 дней со дня приема запроса информации).</w:t>
      </w:r>
    </w:p>
    <w:p w:rsidR="00A358D1" w:rsidRDefault="00A358D1" w:rsidP="00A358D1">
      <w:pPr>
        <w:pStyle w:val="ConsPlusNormal"/>
        <w:ind w:firstLine="540"/>
        <w:jc w:val="both"/>
      </w:pPr>
      <w:r>
        <w:t xml:space="preserve">3.2.6. </w:t>
      </w:r>
      <w:proofErr w:type="gramStart"/>
      <w:r>
        <w:t>При рассмотрении запроса информации в письменной или электронной форме специалист по рассмотрению запросов в течение 25 дней (при продлении срока - 55 дней) со дня приема запроса информации готовит ответ, содержащий информацию о порядке предоставления жилищно-коммунальных услуг населению (далее - ответ), и передает его на подпись руководителю (заместителю руководителя) уполномоченного структурного подразделения мэрии.</w:t>
      </w:r>
      <w:proofErr w:type="gramEnd"/>
      <w:r>
        <w:t xml:space="preserve"> В ответе указывается адресат, дата отправки, регистрационный номер, фамилия, имя, отчество и номер телефона исполнителя.</w:t>
      </w:r>
    </w:p>
    <w:p w:rsidR="00A358D1" w:rsidRDefault="00A358D1" w:rsidP="00A358D1">
      <w:pPr>
        <w:pStyle w:val="ConsPlusNormal"/>
        <w:ind w:firstLine="540"/>
        <w:jc w:val="both"/>
      </w:pPr>
      <w:r>
        <w:t>При рассмотрении устного запроса информации заявителя информация о порядке предоставления жилищно-коммунальных услуг населению предоставляется устно в ходе личного приема, о чем делается запись в журнале регистрации устных обращений граждан.</w:t>
      </w:r>
    </w:p>
    <w:p w:rsidR="00A358D1" w:rsidRDefault="00A358D1" w:rsidP="00A358D1">
      <w:pPr>
        <w:pStyle w:val="ConsPlusNormal"/>
        <w:ind w:firstLine="540"/>
        <w:jc w:val="both"/>
      </w:pPr>
      <w:r>
        <w:t>Если при рассмотрении устного запроса информации требуется проверка изложенных заявителем фактов и обстоятельств, запрос дополнительной информации, специалист по рассмотрению запросов предлагает заявителю назначить другое удобное для него время для устного предоставления информации о порядке предоставления жилищно-коммунальных услуг населению либо направить заявителю ответ посредством почтового отправления либо в электронной форме.</w:t>
      </w:r>
    </w:p>
    <w:p w:rsidR="00A358D1" w:rsidRDefault="00A358D1" w:rsidP="00A358D1">
      <w:pPr>
        <w:pStyle w:val="ConsPlusNormal"/>
        <w:ind w:firstLine="540"/>
        <w:jc w:val="both"/>
      </w:pPr>
      <w:r>
        <w:t>3.2.7. В течение трех дней руководитель (заместитель руководителя) уполномоченного структурного подразделения мэрии подписывает ответ или уведомление об отказе.</w:t>
      </w:r>
    </w:p>
    <w:p w:rsidR="00A358D1" w:rsidRDefault="00A358D1" w:rsidP="00A358D1">
      <w:pPr>
        <w:pStyle w:val="ConsPlusNormal"/>
        <w:ind w:firstLine="540"/>
        <w:jc w:val="both"/>
      </w:pPr>
      <w:r>
        <w:t>3.2.8. Результатом выполнения административной процедуры по рассмотрению запроса информации является устное предоставление заявителю информации о порядке предоставления жилищно-коммунальных услуг населению или подписание руководителем (заместителем руководителя) уполномоченного структурного подразделения мэрии ответа или уведомления об отказе.</w:t>
      </w:r>
    </w:p>
    <w:p w:rsidR="00A358D1" w:rsidRDefault="00A358D1" w:rsidP="00A358D1">
      <w:pPr>
        <w:pStyle w:val="ConsPlusNormal"/>
        <w:ind w:firstLine="540"/>
        <w:jc w:val="both"/>
      </w:pPr>
      <w:r>
        <w:t>3.2.9. Срок выполнения административной процедуры по рассмотрению запроса информации составляет не более 28 дней (при продлении срока - не более 58 дней).</w:t>
      </w:r>
    </w:p>
    <w:p w:rsidR="00A358D1" w:rsidRDefault="00A358D1" w:rsidP="00A358D1">
      <w:pPr>
        <w:pStyle w:val="ConsPlusNormal"/>
        <w:ind w:firstLine="540"/>
        <w:jc w:val="both"/>
      </w:pPr>
    </w:p>
    <w:p w:rsidR="00A358D1" w:rsidRDefault="00A358D1" w:rsidP="00A358D1">
      <w:pPr>
        <w:pStyle w:val="ConsPlusNormal"/>
        <w:jc w:val="center"/>
        <w:outlineLvl w:val="2"/>
      </w:pPr>
      <w:r>
        <w:t>3.3. Направление (выдача) ответа или уведомления об отказе</w:t>
      </w:r>
    </w:p>
    <w:p w:rsidR="00A358D1" w:rsidRDefault="00A358D1" w:rsidP="00A358D1">
      <w:pPr>
        <w:pStyle w:val="ConsPlusNormal"/>
        <w:ind w:firstLine="540"/>
        <w:jc w:val="both"/>
      </w:pPr>
    </w:p>
    <w:p w:rsidR="00A358D1" w:rsidRDefault="00A358D1" w:rsidP="00A358D1">
      <w:pPr>
        <w:pStyle w:val="ConsPlusNormal"/>
        <w:ind w:firstLine="540"/>
        <w:jc w:val="both"/>
      </w:pPr>
      <w:r>
        <w:t>3.3.1. Основанием для начала административной процедуры по направлению (выдаче) ответа или уведомления об отказе является подписание руководителем (заместителем руководителя) уполномоченного структурного подразделения мэрии ответа или уведомления об отказе.</w:t>
      </w:r>
    </w:p>
    <w:p w:rsidR="00A358D1" w:rsidRDefault="00A358D1" w:rsidP="00A358D1">
      <w:pPr>
        <w:pStyle w:val="ConsPlusNormal"/>
        <w:ind w:firstLine="540"/>
        <w:jc w:val="both"/>
      </w:pPr>
      <w:r>
        <w:t>3.3.2. Ответ или уведомление об отказе направляется почтовым отправлением или в электронной форме. По желанию заявителя ответ (уведомление об отказе) выдается ему лично.</w:t>
      </w:r>
    </w:p>
    <w:p w:rsidR="00A358D1" w:rsidRDefault="00A358D1" w:rsidP="00A358D1">
      <w:pPr>
        <w:pStyle w:val="ConsPlusNormal"/>
        <w:ind w:firstLine="540"/>
        <w:jc w:val="both"/>
      </w:pPr>
      <w:r>
        <w:t>3.3.3. Результатом выполнения административной процедуры по направлению (выдаче) ответа или уведомления об отказе является направление (выдача) ответа или уведомления об отказе заявителю.</w:t>
      </w:r>
    </w:p>
    <w:p w:rsidR="00A358D1" w:rsidRDefault="00A358D1" w:rsidP="00A358D1">
      <w:pPr>
        <w:pStyle w:val="ConsPlusNormal"/>
        <w:ind w:firstLine="540"/>
        <w:jc w:val="both"/>
      </w:pPr>
      <w:r>
        <w:t>3.3.4. Максимальный срок выполнения административной процедуры составляет два дня.</w:t>
      </w:r>
    </w:p>
    <w:p w:rsidR="00A358D1" w:rsidRDefault="00A358D1" w:rsidP="00A358D1">
      <w:pPr>
        <w:pStyle w:val="ConsPlusNormal"/>
        <w:ind w:firstLine="540"/>
        <w:jc w:val="both"/>
      </w:pPr>
    </w:p>
    <w:p w:rsidR="00A358D1" w:rsidRDefault="00A358D1" w:rsidP="00A358D1">
      <w:pPr>
        <w:pStyle w:val="ConsPlusNormal"/>
        <w:jc w:val="center"/>
        <w:outlineLvl w:val="1"/>
      </w:pPr>
      <w:r>
        <w:t xml:space="preserve">4. Формы </w:t>
      </w:r>
      <w:proofErr w:type="gramStart"/>
      <w:r>
        <w:t>контроля за</w:t>
      </w:r>
      <w:proofErr w:type="gramEnd"/>
      <w:r>
        <w:t xml:space="preserve"> исполнением</w:t>
      </w:r>
    </w:p>
    <w:p w:rsidR="00A358D1" w:rsidRDefault="00A358D1" w:rsidP="00A358D1">
      <w:pPr>
        <w:pStyle w:val="ConsPlusNormal"/>
        <w:jc w:val="center"/>
      </w:pPr>
      <w:r>
        <w:t>административного регламента</w:t>
      </w:r>
    </w:p>
    <w:p w:rsidR="00A358D1" w:rsidRDefault="00A358D1" w:rsidP="00A358D1">
      <w:pPr>
        <w:pStyle w:val="ConsPlusNormal"/>
        <w:ind w:firstLine="540"/>
        <w:jc w:val="both"/>
      </w:pPr>
    </w:p>
    <w:p w:rsidR="00A358D1" w:rsidRDefault="00A358D1" w:rsidP="00A358D1">
      <w:pPr>
        <w:pStyle w:val="ConsPlusNormal"/>
        <w:ind w:firstLine="540"/>
        <w:jc w:val="both"/>
      </w:pPr>
      <w:r>
        <w:t xml:space="preserve">4.1. </w:t>
      </w:r>
      <w:proofErr w:type="gramStart"/>
      <w:r>
        <w:t>Контроль за</w:t>
      </w:r>
      <w:proofErr w:type="gramEnd"/>
      <w:r>
        <w:t xml:space="preserve"> предоставлением муниципальной услуги осуществляется в форме текущего контроля за соблюдением и исполнением уполномоченными структурными подразделениями мэрии последовательности административных действий, определенных административными процедурами по предоставлению муниципальной услуги, плановых и внеплановых проверок полноты и качества предоставления муниципальной услуги.</w:t>
      </w:r>
    </w:p>
    <w:p w:rsidR="00A358D1" w:rsidRDefault="00A358D1" w:rsidP="00A358D1">
      <w:pPr>
        <w:pStyle w:val="ConsPlusNormal"/>
        <w:ind w:firstLine="540"/>
        <w:jc w:val="both"/>
      </w:pPr>
      <w:r>
        <w:t xml:space="preserve">4.2. Текущий </w:t>
      </w:r>
      <w:proofErr w:type="gramStart"/>
      <w:r>
        <w:t>контроль за</w:t>
      </w:r>
      <w:proofErr w:type="gramEnd"/>
      <w:r>
        <w:t xml:space="preserve"> соблюдением и исполнением последовательности уполномоченными структурными подразделениями мэрии административных действий, определенных административными процедурами по предоставлению муниципальной услуги, осуществляется руководителями уполномоченных структурных подразделений мэрии.</w:t>
      </w:r>
    </w:p>
    <w:p w:rsidR="00A358D1" w:rsidRDefault="00A358D1" w:rsidP="00A358D1">
      <w:pPr>
        <w:pStyle w:val="ConsPlusNormal"/>
        <w:ind w:firstLine="540"/>
        <w:jc w:val="both"/>
      </w:pPr>
      <w:r>
        <w:t>4.3. Для проведения проверки полноты и качества предоставления муниципальной услуги с целью выявления и устранения нарушений прав заявителей и принятия мер для устранения соответствующих нарушений приказом заместителя мэра города Новосибирска - начальника департамента, главы администрации создается комиссия. Проверки носят плановый (осуществляются на основании годовых планов работы) и внеплановый характер (осуществляются по конкретному обращению).</w:t>
      </w:r>
    </w:p>
    <w:p w:rsidR="00A358D1" w:rsidRDefault="00A358D1" w:rsidP="00A358D1">
      <w:pPr>
        <w:pStyle w:val="ConsPlusNormal"/>
        <w:ind w:firstLine="540"/>
        <w:jc w:val="both"/>
      </w:pPr>
      <w:r>
        <w:t>Результаты проверки оформляются в виде акта, в котором отмечаются выявленные недостатки и указываются предложения об их устранении. Акт проверки подписывается всеми членами комиссии.</w:t>
      </w:r>
    </w:p>
    <w:p w:rsidR="00A358D1" w:rsidRDefault="00A358D1" w:rsidP="00A358D1">
      <w:pPr>
        <w:pStyle w:val="ConsPlusNormal"/>
        <w:ind w:firstLine="540"/>
        <w:jc w:val="both"/>
      </w:pPr>
      <w:r>
        <w:t>4.4. По результатам контроля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A358D1" w:rsidRDefault="00A358D1" w:rsidP="00A358D1">
      <w:pPr>
        <w:pStyle w:val="ConsPlusNormal"/>
        <w:ind w:firstLine="540"/>
        <w:jc w:val="both"/>
      </w:pPr>
    </w:p>
    <w:p w:rsidR="00A358D1" w:rsidRDefault="00A358D1" w:rsidP="00A358D1">
      <w:pPr>
        <w:pStyle w:val="ConsPlusNormal"/>
        <w:jc w:val="center"/>
        <w:outlineLvl w:val="1"/>
      </w:pPr>
      <w:r>
        <w:t>5. Досудебный (внесудебный) порядок обжалования решений</w:t>
      </w:r>
    </w:p>
    <w:p w:rsidR="00A358D1" w:rsidRDefault="00A358D1" w:rsidP="00A358D1">
      <w:pPr>
        <w:pStyle w:val="ConsPlusNormal"/>
        <w:jc w:val="center"/>
      </w:pPr>
      <w:r>
        <w:t>и действий (бездействия) мэрии, предоставляющей</w:t>
      </w:r>
    </w:p>
    <w:p w:rsidR="00A358D1" w:rsidRDefault="00A358D1" w:rsidP="00A358D1">
      <w:pPr>
        <w:pStyle w:val="ConsPlusNormal"/>
        <w:jc w:val="center"/>
      </w:pPr>
      <w:r>
        <w:t>муниципальную услугу, должностного лица мэрии</w:t>
      </w:r>
    </w:p>
    <w:p w:rsidR="00A358D1" w:rsidRDefault="00A358D1" w:rsidP="00A358D1">
      <w:pPr>
        <w:pStyle w:val="ConsPlusNormal"/>
        <w:jc w:val="center"/>
      </w:pPr>
      <w:r>
        <w:t>либо муниципального служащего</w:t>
      </w:r>
    </w:p>
    <w:p w:rsidR="00A358D1" w:rsidRDefault="00A358D1" w:rsidP="00A358D1">
      <w:pPr>
        <w:pStyle w:val="ConsPlusNormal"/>
        <w:ind w:firstLine="540"/>
        <w:jc w:val="both"/>
      </w:pPr>
    </w:p>
    <w:p w:rsidR="00A358D1" w:rsidRDefault="00A358D1" w:rsidP="00A358D1">
      <w:pPr>
        <w:pStyle w:val="ConsPlusNormal"/>
        <w:ind w:firstLine="540"/>
        <w:jc w:val="both"/>
      </w:pPr>
      <w:r>
        <w:t>5.1. Заявитель имеет право обжаловать решения и действия (бездействие) мэрии, предоставляющей муниципальную услугу, должностного лица мэрии либо муниципального служащего, принятые (осуществляемые) в ходе предоставления муниципальной услуги, в досудебном (внесудебном) порядке.</w:t>
      </w:r>
    </w:p>
    <w:p w:rsidR="00A358D1" w:rsidRDefault="00A358D1" w:rsidP="00A358D1">
      <w:pPr>
        <w:pStyle w:val="ConsPlusNormal"/>
        <w:ind w:firstLine="540"/>
        <w:jc w:val="both"/>
      </w:pPr>
      <w:r>
        <w:t>Для получения информации о порядке подачи и рассмотрения жалобы заявитель по своему усмотрению вправе обратиться в устной, письменной или электронной форме через Единый портал государственных и муниципальных услуг.</w:t>
      </w:r>
    </w:p>
    <w:p w:rsidR="00A358D1" w:rsidRDefault="00A358D1" w:rsidP="00A358D1">
      <w:pPr>
        <w:pStyle w:val="ConsPlusNormal"/>
        <w:ind w:firstLine="540"/>
        <w:jc w:val="both"/>
      </w:pPr>
      <w:r>
        <w:t>5.2. Заявитель имеет право обратиться с жалобой, в том числе в следующих случаях:</w:t>
      </w:r>
    </w:p>
    <w:p w:rsidR="00A358D1" w:rsidRDefault="00A358D1" w:rsidP="00A358D1">
      <w:pPr>
        <w:pStyle w:val="ConsPlusNormal"/>
        <w:ind w:firstLine="540"/>
        <w:jc w:val="both"/>
      </w:pPr>
      <w:r>
        <w:t>нарушения срока регистрации запроса информации;</w:t>
      </w:r>
    </w:p>
    <w:p w:rsidR="00A358D1" w:rsidRDefault="00A358D1" w:rsidP="00A358D1">
      <w:pPr>
        <w:pStyle w:val="ConsPlusNormal"/>
        <w:ind w:firstLine="540"/>
        <w:jc w:val="both"/>
      </w:pPr>
      <w:r>
        <w:t>нарушения срока предоставления муниципальной услуги;</w:t>
      </w:r>
    </w:p>
    <w:p w:rsidR="00A358D1" w:rsidRDefault="00A358D1" w:rsidP="00A358D1">
      <w:pPr>
        <w:pStyle w:val="ConsPlusNormal"/>
        <w:ind w:firstLine="540"/>
        <w:jc w:val="both"/>
      </w:pPr>
      <w:r>
        <w:t>требования у заявителя документов, не предусмотренных нормативными правовыми актами Российской Федерации, Новосибирской области, муниципальными правовыми актами города Новосибирска для предоставления муниципальной услуги;</w:t>
      </w:r>
    </w:p>
    <w:p w:rsidR="00A358D1" w:rsidRDefault="00A358D1" w:rsidP="00A358D1">
      <w:pPr>
        <w:pStyle w:val="ConsPlusNormal"/>
        <w:ind w:firstLine="540"/>
        <w:jc w:val="both"/>
      </w:pPr>
      <w:r>
        <w:t>отказа в приеме документов, представление которых предусмотрено нормативными правовыми актами Российской Федерации, Новосибирской области, муниципальными правовыми актами города Новосибирска для предоставления муниципальной услуги, у заявителя;</w:t>
      </w:r>
    </w:p>
    <w:p w:rsidR="00A358D1" w:rsidRDefault="00A358D1" w:rsidP="00A358D1">
      <w:pPr>
        <w:pStyle w:val="ConsPlusNormal"/>
        <w:ind w:firstLine="540"/>
        <w:jc w:val="both"/>
      </w:pPr>
      <w:r>
        <w:t>отказа в предоставлении муниципальной услуги, если основания отказа не предусмотрены нормативными правовыми актами Российской Федерации, Новосибирской области, муниципальными правовыми актами города Новосибирска для предоставления муниципальной услуги;</w:t>
      </w:r>
    </w:p>
    <w:p w:rsidR="00A358D1" w:rsidRDefault="00A358D1" w:rsidP="00A358D1">
      <w:pPr>
        <w:pStyle w:val="ConsPlusNormal"/>
        <w:ind w:firstLine="540"/>
        <w:jc w:val="both"/>
      </w:pPr>
      <w:r>
        <w:t>затребования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муниципальными правовыми актами города Новосибирска;</w:t>
      </w:r>
    </w:p>
    <w:p w:rsidR="00A358D1" w:rsidRDefault="00A358D1" w:rsidP="00A358D1">
      <w:pPr>
        <w:pStyle w:val="ConsPlusNormal"/>
        <w:ind w:firstLine="540"/>
        <w:jc w:val="both"/>
      </w:pPr>
      <w:r>
        <w:t>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A358D1" w:rsidRDefault="00A358D1" w:rsidP="00A358D1">
      <w:pPr>
        <w:pStyle w:val="ConsPlusNormal"/>
        <w:ind w:firstLine="540"/>
        <w:jc w:val="both"/>
      </w:pPr>
      <w:r>
        <w:lastRenderedPageBreak/>
        <w:t>5.3. Жалоба подается заявителем в письменной форме на бумажном носителе, в том числе при личном приеме заявителя, или в электронной форме. Регистрация жалобы осуществляется в день ее поступления.</w:t>
      </w:r>
    </w:p>
    <w:p w:rsidR="00A358D1" w:rsidRDefault="00A358D1" w:rsidP="00A358D1">
      <w:pPr>
        <w:pStyle w:val="ConsPlusNormal"/>
        <w:ind w:firstLine="540"/>
        <w:jc w:val="both"/>
      </w:pPr>
      <w:r>
        <w:t>Подача жалобы осуществляется в следующем порядке:</w:t>
      </w:r>
    </w:p>
    <w:p w:rsidR="00A358D1" w:rsidRDefault="00A358D1" w:rsidP="00A358D1">
      <w:pPr>
        <w:pStyle w:val="ConsPlusNormal"/>
        <w:ind w:firstLine="540"/>
        <w:jc w:val="both"/>
      </w:pPr>
      <w:r>
        <w:t>жалоба на решение, принятое мэрией, подается мэру города Новосибирска (далее - мэр);</w:t>
      </w:r>
    </w:p>
    <w:p w:rsidR="00A358D1" w:rsidRDefault="00A358D1" w:rsidP="00A358D1">
      <w:pPr>
        <w:pStyle w:val="ConsPlusNormal"/>
        <w:ind w:firstLine="540"/>
        <w:jc w:val="both"/>
      </w:pPr>
      <w:r>
        <w:t>жалоба на решение и действия (бездействие) начальника департамента - мэру, заместителю мэра;</w:t>
      </w:r>
    </w:p>
    <w:p w:rsidR="00A358D1" w:rsidRDefault="00A358D1" w:rsidP="00A358D1">
      <w:pPr>
        <w:pStyle w:val="ConsPlusNormal"/>
        <w:ind w:firstLine="540"/>
        <w:jc w:val="both"/>
      </w:pPr>
      <w:r>
        <w:t>жалоба на решения и действия (бездействие) главы администрации - мэру, заместителю мэра;</w:t>
      </w:r>
    </w:p>
    <w:p w:rsidR="00A358D1" w:rsidRDefault="00A358D1" w:rsidP="00A358D1">
      <w:pPr>
        <w:pStyle w:val="ConsPlusNormal"/>
        <w:ind w:firstLine="540"/>
        <w:jc w:val="both"/>
      </w:pPr>
      <w:r>
        <w:t>жалоба на решения и действия (бездействие) муниципальных служащих департамента, комитета жилищно-коммунального хозяйства мэрии, управления муниципальной жилищной инспекции мэрии города Новосибирска, финансово-экономического управления энергетики и жилищно-коммунального хозяйства мэрии города Новосибирска - начальнику департамента;</w:t>
      </w:r>
    </w:p>
    <w:p w:rsidR="00A358D1" w:rsidRDefault="00A358D1" w:rsidP="00A358D1">
      <w:pPr>
        <w:pStyle w:val="ConsPlusNormal"/>
        <w:jc w:val="both"/>
      </w:pPr>
      <w:r>
        <w:t xml:space="preserve">(в ред. </w:t>
      </w:r>
      <w:hyperlink r:id="rId30" w:history="1">
        <w:r>
          <w:rPr>
            <w:color w:val="0000FF"/>
          </w:rPr>
          <w:t>постановления</w:t>
        </w:r>
      </w:hyperlink>
      <w:r>
        <w:t xml:space="preserve"> мэрии г. Новосибирска от 04.03.2014 N 1800)</w:t>
      </w:r>
    </w:p>
    <w:p w:rsidR="00A358D1" w:rsidRDefault="00A358D1" w:rsidP="00A358D1">
      <w:pPr>
        <w:pStyle w:val="ConsPlusNormal"/>
        <w:ind w:firstLine="540"/>
        <w:jc w:val="both"/>
      </w:pPr>
      <w:r>
        <w:t>жалоба на решения и действия (бездействие) муниципальных служащих администрации - главе администрации.</w:t>
      </w:r>
    </w:p>
    <w:p w:rsidR="00A358D1" w:rsidRDefault="00A358D1" w:rsidP="00A358D1">
      <w:pPr>
        <w:pStyle w:val="ConsPlusNormal"/>
        <w:ind w:firstLine="540"/>
        <w:jc w:val="both"/>
      </w:pPr>
      <w:r>
        <w:t>Жалоба в письменной форме на бумажном носителе может быть подана:</w:t>
      </w:r>
    </w:p>
    <w:p w:rsidR="00A358D1" w:rsidRDefault="00A358D1" w:rsidP="00A358D1">
      <w:pPr>
        <w:pStyle w:val="ConsPlusNormal"/>
        <w:ind w:firstLine="540"/>
        <w:jc w:val="both"/>
      </w:pPr>
      <w:r>
        <w:t>непосредственно в отдел корреспонденции - канцелярию управления организационной работы мэрии, в уполномоченное структурное подразделение мэрии или в комитет мэрии - общественную приемную мэра;</w:t>
      </w:r>
    </w:p>
    <w:p w:rsidR="00A358D1" w:rsidRDefault="00A358D1" w:rsidP="00A358D1">
      <w:pPr>
        <w:pStyle w:val="ConsPlusNormal"/>
        <w:ind w:firstLine="540"/>
        <w:jc w:val="both"/>
      </w:pPr>
      <w:r>
        <w:t>почтовым отправлением по месту нахождения мэрии или уполномоченного структурного подразделения мэрии;</w:t>
      </w:r>
    </w:p>
    <w:p w:rsidR="00A358D1" w:rsidRDefault="00A358D1" w:rsidP="00A358D1">
      <w:pPr>
        <w:pStyle w:val="ConsPlusNormal"/>
        <w:ind w:firstLine="540"/>
        <w:jc w:val="both"/>
      </w:pPr>
      <w:r>
        <w:t>в ходе личного приема мэра, первого заместителя мэра, заместителя мэра, руководителя уполномоченного структурного подразделения мэрии.</w:t>
      </w:r>
    </w:p>
    <w:p w:rsidR="00A358D1" w:rsidRDefault="00A358D1" w:rsidP="00A358D1">
      <w:pPr>
        <w:pStyle w:val="ConsPlusNormal"/>
        <w:ind w:firstLine="540"/>
        <w:jc w:val="both"/>
      </w:pPr>
      <w: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 При подаче жалобы через представителя представляется документ, подтверждающий полномочия представителя.</w:t>
      </w:r>
    </w:p>
    <w:p w:rsidR="00A358D1" w:rsidRDefault="00A358D1" w:rsidP="00A358D1">
      <w:pPr>
        <w:pStyle w:val="ConsPlusNormal"/>
        <w:ind w:firstLine="540"/>
        <w:jc w:val="both"/>
      </w:pPr>
      <w:r>
        <w:t>В электронном виде жалоба может быть подана заявителем с использованием официального сайта мэрии, сайта департамента энергетики, жилищного и коммунального хозяйства города (http://dezkh.ru), Единого портала государственных и муниципальных услуг. При подаче жалобы в электронном виде документ, подтверждающий полномочия представителя, может быть представлен в форме электронного документа, подписанного электронной подписью, при этом документ, удостоверяющий личность заявителя, не требуется.</w:t>
      </w:r>
    </w:p>
    <w:p w:rsidR="00A358D1" w:rsidRDefault="00A358D1" w:rsidP="00A358D1">
      <w:pPr>
        <w:pStyle w:val="ConsPlusNormal"/>
        <w:ind w:firstLine="540"/>
        <w:jc w:val="both"/>
      </w:pPr>
      <w:r>
        <w:t>5.4. Жалоба должна содержать:</w:t>
      </w:r>
    </w:p>
    <w:p w:rsidR="00A358D1" w:rsidRDefault="00A358D1" w:rsidP="00A358D1">
      <w:pPr>
        <w:pStyle w:val="ConsPlusNormal"/>
        <w:ind w:firstLine="540"/>
        <w:jc w:val="both"/>
      </w:pPr>
      <w:proofErr w:type="gramStart"/>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действия (бездействие) которого обжалуются;</w:t>
      </w:r>
      <w:proofErr w:type="gramEnd"/>
    </w:p>
    <w:p w:rsidR="00A358D1" w:rsidRDefault="00A358D1" w:rsidP="00A358D1">
      <w:pPr>
        <w:pStyle w:val="ConsPlusNormal"/>
        <w:ind w:firstLine="540"/>
        <w:jc w:val="both"/>
      </w:pPr>
      <w:r>
        <w:lastRenderedPageBreak/>
        <w:t>фамилию, имя, отчество заявителя, подающего жалобу, его место жительства (место нахождения), почтовый адрес и (или) адрес электронной почты, по которому должен быть направлен ответ;</w:t>
      </w:r>
    </w:p>
    <w:p w:rsidR="00A358D1" w:rsidRDefault="00A358D1" w:rsidP="00A358D1">
      <w:pPr>
        <w:pStyle w:val="ConsPlusNormal"/>
        <w:ind w:firstLine="540"/>
        <w:jc w:val="both"/>
      </w:pPr>
      <w:r>
        <w:t>сведения об обжалуемых решениях, действиях (бездействии);</w:t>
      </w:r>
    </w:p>
    <w:p w:rsidR="00A358D1" w:rsidRDefault="00A358D1" w:rsidP="00A358D1">
      <w:pPr>
        <w:pStyle w:val="ConsPlusNormal"/>
        <w:ind w:firstLine="540"/>
        <w:jc w:val="both"/>
      </w:pPr>
      <w:r>
        <w:t>доводы, на основании которых заявитель не согласен с решением, действием (бездействием);</w:t>
      </w:r>
    </w:p>
    <w:p w:rsidR="00A358D1" w:rsidRDefault="00A358D1" w:rsidP="00A358D1">
      <w:pPr>
        <w:pStyle w:val="ConsPlusNormal"/>
        <w:ind w:firstLine="540"/>
        <w:jc w:val="both"/>
      </w:pPr>
      <w:r>
        <w:t>личную подпись заявителя (печать - при наличии) и дату.</w:t>
      </w:r>
    </w:p>
    <w:p w:rsidR="00A358D1" w:rsidRDefault="00A358D1" w:rsidP="00A358D1">
      <w:pPr>
        <w:pStyle w:val="ConsPlusNormal"/>
        <w:ind w:firstLine="540"/>
        <w:jc w:val="both"/>
      </w:pPr>
      <w:r>
        <w:t>Заявителем могут быть представлены документы или их копии, подтверждающие доводы, изложенные в жалобе, с указанием перечня прилагаемых документов.</w:t>
      </w:r>
    </w:p>
    <w:p w:rsidR="00A358D1" w:rsidRDefault="00A358D1" w:rsidP="00A358D1">
      <w:pPr>
        <w:pStyle w:val="ConsPlusNormal"/>
        <w:ind w:firstLine="540"/>
        <w:jc w:val="both"/>
      </w:pPr>
      <w:r>
        <w:t xml:space="preserve">Если текст жалобы в письменной форме не поддается прочтению, ответ на жалобу не </w:t>
      </w:r>
      <w:proofErr w:type="gramStart"/>
      <w:r>
        <w:t>дается</w:t>
      </w:r>
      <w:proofErr w:type="gramEnd"/>
      <w: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и почтовый адрес или адрес электронной почты поддаются прочтению.</w:t>
      </w:r>
    </w:p>
    <w:p w:rsidR="00A358D1" w:rsidRDefault="00A358D1" w:rsidP="00A358D1">
      <w:pPr>
        <w:pStyle w:val="ConsPlusNormal"/>
        <w:ind w:firstLine="540"/>
        <w:jc w:val="both"/>
      </w:pPr>
      <w:r>
        <w:t>Если в тексте жалобы содержатся нецензурные либо оскорбительные выражения, угрозы жизни, здоровью и имуществу должностного лица мэрии, а также членов его семьи, должностное лицо мэрии, наделенное полномочиями по рассмотрению жалобы,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358D1" w:rsidRDefault="00A358D1" w:rsidP="00A358D1">
      <w:pPr>
        <w:pStyle w:val="ConsPlusNormal"/>
        <w:ind w:firstLine="540"/>
        <w:jc w:val="both"/>
      </w:pPr>
      <w:proofErr w:type="gramStart"/>
      <w:r>
        <w:t>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мэрии, наделенное полномочиями по рассмотрению жалоб,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t xml:space="preserve"> указанная жалоба и ранее направляемые жалобы направлялись в одно и то же структурное подразделение мэрии или одному и тому же должностному лицу мэрии. Заявитель, направивший жалобу, уведомляется о данном решении.</w:t>
      </w:r>
    </w:p>
    <w:p w:rsidR="00A358D1" w:rsidRDefault="00A358D1" w:rsidP="00A358D1">
      <w:pPr>
        <w:pStyle w:val="ConsPlusNormal"/>
        <w:ind w:firstLine="540"/>
        <w:jc w:val="both"/>
      </w:pPr>
      <w: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A358D1" w:rsidRDefault="00A358D1" w:rsidP="00A358D1">
      <w:pPr>
        <w:pStyle w:val="ConsPlusNormal"/>
        <w:ind w:firstLine="540"/>
        <w:jc w:val="both"/>
      </w:pPr>
      <w:r>
        <w:t>Если в жалобе не указаны фамилия (наименование) заявителя, направившего жалобу, и почтовый адрес (адрес места нахождения), адрес электронной почты, по которому должен быть направлен ответ, ответ на жалобу не дается. Если в данной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358D1" w:rsidRDefault="00A358D1" w:rsidP="00A358D1">
      <w:pPr>
        <w:pStyle w:val="ConsPlusNormal"/>
        <w:ind w:firstLine="540"/>
        <w:jc w:val="both"/>
      </w:pPr>
      <w:r>
        <w:lastRenderedPageBreak/>
        <w:t xml:space="preserve">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осуществляющее рассмотрение жалобы, незамедлительно направляет имеющиеся материалы в органы прокуратуры.</w:t>
      </w:r>
    </w:p>
    <w:p w:rsidR="00A358D1" w:rsidRDefault="00A358D1" w:rsidP="00A358D1">
      <w:pPr>
        <w:pStyle w:val="ConsPlusNormal"/>
        <w:ind w:firstLine="540"/>
        <w:jc w:val="both"/>
      </w:pPr>
      <w:r>
        <w:t>5.5. Заявитель имеет право на получение информации и документов, необходимых для обоснования и рассмотрения жалобы.</w:t>
      </w:r>
    </w:p>
    <w:p w:rsidR="00A358D1" w:rsidRDefault="00A358D1" w:rsidP="00A358D1">
      <w:pPr>
        <w:pStyle w:val="ConsPlusNormal"/>
        <w:ind w:firstLine="540"/>
        <w:jc w:val="both"/>
      </w:pPr>
      <w:r>
        <w:t>5.6.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58D1" w:rsidRDefault="00A358D1" w:rsidP="00A358D1">
      <w:pPr>
        <w:pStyle w:val="ConsPlusNormal"/>
        <w:ind w:firstLine="540"/>
        <w:jc w:val="both"/>
      </w:pPr>
      <w:proofErr w:type="gramStart"/>
      <w:r>
        <w:t>В случае если жалоба подана заявителем в структурное подразделение мэрии, должностному лицу мэрии, в компетенцию которого не входит принятие решения по жалобе, в течение трех рабочих дней со дня ее регистрации указанное структурное подразделение мэрии, должностное лицо мэрии направляет жалобу в уполномоченное на ее рассмотрение структурное подразделение мэрии, должностному лицу мэрии и в письменной форме информирует заявителя о перенаправлении жалобы.</w:t>
      </w:r>
      <w:proofErr w:type="gramEnd"/>
    </w:p>
    <w:p w:rsidR="00A358D1" w:rsidRDefault="00A358D1" w:rsidP="00A358D1">
      <w:pPr>
        <w:pStyle w:val="ConsPlusNormal"/>
        <w:ind w:firstLine="540"/>
        <w:jc w:val="both"/>
      </w:pPr>
      <w:r>
        <w:t>5.7. По результатам рассмотрения жалобы должностное лицо мэрии, наделенное полномочиями по рассмотрению жалоб, принимает одно из следующих решений:</w:t>
      </w:r>
    </w:p>
    <w:p w:rsidR="00A358D1" w:rsidRDefault="00A358D1" w:rsidP="00A358D1">
      <w:pPr>
        <w:pStyle w:val="ConsPlusNormal"/>
        <w:ind w:firstLine="540"/>
        <w:jc w:val="both"/>
      </w:pPr>
      <w:proofErr w:type="gramStart"/>
      <w:r>
        <w:t>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актами города Новосибирска, а также в иных формах;</w:t>
      </w:r>
      <w:proofErr w:type="gramEnd"/>
    </w:p>
    <w:p w:rsidR="00A358D1" w:rsidRDefault="00A358D1" w:rsidP="00A358D1">
      <w:pPr>
        <w:pStyle w:val="ConsPlusNormal"/>
        <w:ind w:firstLine="540"/>
        <w:jc w:val="both"/>
      </w:pPr>
      <w:r>
        <w:t>отказывает в удовлетворении жалобы.</w:t>
      </w:r>
    </w:p>
    <w:p w:rsidR="00A358D1" w:rsidRDefault="00A358D1" w:rsidP="00A358D1">
      <w:pPr>
        <w:pStyle w:val="ConsPlusNormal"/>
        <w:ind w:firstLine="540"/>
        <w:jc w:val="both"/>
      </w:pPr>
      <w:r>
        <w:t>5.8. Не позднее дня, следующего за днем окончания рассмотрения жалобы, заявителю в письменной форме на бумажном носителе и, по желанию заявителя, в электронном виде направляется мотивированный ответ о результатах рассмотрения жалобы.</w:t>
      </w:r>
    </w:p>
    <w:p w:rsidR="00A358D1" w:rsidRDefault="00A358D1" w:rsidP="00A358D1">
      <w:pPr>
        <w:pStyle w:val="ConsPlusNormal"/>
        <w:ind w:firstLine="540"/>
        <w:jc w:val="both"/>
      </w:pPr>
      <w:r>
        <w:t>В письменном ответе по результатам рассмотрения жалобы указываются:</w:t>
      </w:r>
    </w:p>
    <w:p w:rsidR="00A358D1" w:rsidRDefault="00A358D1" w:rsidP="00A358D1">
      <w:pPr>
        <w:pStyle w:val="ConsPlusNormal"/>
        <w:ind w:firstLine="540"/>
        <w:jc w:val="both"/>
      </w:pPr>
      <w:proofErr w:type="gramStart"/>
      <w:r>
        <w:t>наименование уполномоченного структурного подразделения мэрии, предоставляющего муниципальную услугу, рассмотревшего жалобу, должность, фамилия, имя, отчество (при наличии) должностного лица мэрии, принявшего решение по жалобе;</w:t>
      </w:r>
      <w:proofErr w:type="gramEnd"/>
    </w:p>
    <w:p w:rsidR="00A358D1" w:rsidRDefault="00A358D1" w:rsidP="00A358D1">
      <w:pPr>
        <w:pStyle w:val="ConsPlusNormal"/>
        <w:ind w:firstLine="540"/>
        <w:jc w:val="both"/>
      </w:pPr>
      <w:r>
        <w:t>номер, дата, место принятия решения, включая сведения о должностном лице, решение или действие (бездействие) которого обжалуется;</w:t>
      </w:r>
    </w:p>
    <w:p w:rsidR="00A358D1" w:rsidRDefault="00A358D1" w:rsidP="00A358D1">
      <w:pPr>
        <w:pStyle w:val="ConsPlusNormal"/>
        <w:ind w:firstLine="540"/>
        <w:jc w:val="both"/>
      </w:pPr>
      <w:r>
        <w:t>фамилия, имя, отчество (при наличии) или наименование заявителя;</w:t>
      </w:r>
    </w:p>
    <w:p w:rsidR="00A358D1" w:rsidRDefault="00A358D1" w:rsidP="00A358D1">
      <w:pPr>
        <w:pStyle w:val="ConsPlusNormal"/>
        <w:ind w:firstLine="540"/>
        <w:jc w:val="both"/>
      </w:pPr>
      <w:r>
        <w:lastRenderedPageBreak/>
        <w:t>основания для принятия решения по жалобе;</w:t>
      </w:r>
    </w:p>
    <w:p w:rsidR="00A358D1" w:rsidRDefault="00A358D1" w:rsidP="00A358D1">
      <w:pPr>
        <w:pStyle w:val="ConsPlusNormal"/>
        <w:ind w:firstLine="540"/>
        <w:jc w:val="both"/>
      </w:pPr>
      <w:r>
        <w:t>принятое по жалобе решение;</w:t>
      </w:r>
    </w:p>
    <w:p w:rsidR="00A358D1" w:rsidRDefault="00A358D1" w:rsidP="00A358D1">
      <w:pPr>
        <w:pStyle w:val="ConsPlusNormal"/>
        <w:ind w:firstLine="540"/>
        <w:jc w:val="both"/>
      </w:pPr>
      <w:r>
        <w:t>если жалоба признана обоснованной - сроки устранения выявленных нарушений;</w:t>
      </w:r>
    </w:p>
    <w:p w:rsidR="00A358D1" w:rsidRDefault="00A358D1" w:rsidP="00A358D1">
      <w:pPr>
        <w:pStyle w:val="ConsPlusNormal"/>
        <w:ind w:firstLine="540"/>
        <w:jc w:val="both"/>
      </w:pPr>
      <w:r>
        <w:t>сведения о порядке обжалования принятого по жалобе решения.</w:t>
      </w:r>
    </w:p>
    <w:p w:rsidR="00A358D1" w:rsidRDefault="00A358D1" w:rsidP="00A358D1">
      <w:pPr>
        <w:pStyle w:val="ConsPlusNormal"/>
        <w:ind w:firstLine="540"/>
        <w:jc w:val="both"/>
      </w:pPr>
      <w:r>
        <w:t>5.9. Решение, принятое по результатам рассмотрения жалобы, может быть обжаловано в порядке, установленном законодательством Российской Федерации.</w:t>
      </w: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jc w:val="right"/>
        <w:outlineLvl w:val="1"/>
      </w:pPr>
      <w:r>
        <w:t>Приложение 1</w:t>
      </w:r>
    </w:p>
    <w:p w:rsidR="00A358D1" w:rsidRDefault="00A358D1" w:rsidP="00A358D1">
      <w:pPr>
        <w:pStyle w:val="ConsPlusNormal"/>
        <w:jc w:val="right"/>
      </w:pPr>
      <w:r>
        <w:t>к административному регламенту</w:t>
      </w:r>
    </w:p>
    <w:p w:rsidR="00A358D1" w:rsidRDefault="00A358D1" w:rsidP="00A358D1">
      <w:pPr>
        <w:pStyle w:val="ConsPlusNormal"/>
        <w:jc w:val="right"/>
      </w:pPr>
      <w:r>
        <w:t xml:space="preserve">предоставления муниципальной услуги </w:t>
      </w:r>
      <w:proofErr w:type="gramStart"/>
      <w:r>
        <w:t>по</w:t>
      </w:r>
      <w:proofErr w:type="gramEnd"/>
    </w:p>
    <w:p w:rsidR="00A358D1" w:rsidRDefault="00A358D1" w:rsidP="00A358D1">
      <w:pPr>
        <w:pStyle w:val="ConsPlusNormal"/>
        <w:jc w:val="right"/>
      </w:pPr>
      <w:r>
        <w:t>предоставлению информации о порядке</w:t>
      </w:r>
    </w:p>
    <w:p w:rsidR="00A358D1" w:rsidRDefault="00A358D1" w:rsidP="00A358D1">
      <w:pPr>
        <w:pStyle w:val="ConsPlusNormal"/>
        <w:jc w:val="right"/>
      </w:pPr>
      <w:r>
        <w:t xml:space="preserve">предоставления </w:t>
      </w:r>
      <w:proofErr w:type="gramStart"/>
      <w:r>
        <w:t>жилищно-коммунальных</w:t>
      </w:r>
      <w:proofErr w:type="gramEnd"/>
    </w:p>
    <w:p w:rsidR="00A358D1" w:rsidRDefault="00A358D1" w:rsidP="00A358D1">
      <w:pPr>
        <w:pStyle w:val="ConsPlusNormal"/>
        <w:jc w:val="right"/>
      </w:pPr>
      <w:r>
        <w:t>услуг населению</w:t>
      </w:r>
    </w:p>
    <w:p w:rsidR="00A358D1" w:rsidRDefault="00A358D1" w:rsidP="00A358D1">
      <w:pPr>
        <w:pStyle w:val="ConsPlusNormal"/>
        <w:ind w:firstLine="540"/>
        <w:jc w:val="both"/>
      </w:pPr>
    </w:p>
    <w:p w:rsidR="00A358D1" w:rsidRDefault="00A358D1" w:rsidP="00A358D1">
      <w:pPr>
        <w:pStyle w:val="ConsPlusNormal"/>
        <w:jc w:val="center"/>
      </w:pPr>
      <w:bookmarkStart w:id="2" w:name="Par245"/>
      <w:bookmarkEnd w:id="2"/>
      <w:r>
        <w:t>ИНФОРМАЦИЯ</w:t>
      </w:r>
    </w:p>
    <w:p w:rsidR="00A358D1" w:rsidRDefault="00A358D1" w:rsidP="00A358D1">
      <w:pPr>
        <w:pStyle w:val="ConsPlusNormal"/>
        <w:jc w:val="center"/>
      </w:pPr>
      <w:r>
        <w:t>о месте нахождения, графике работы, справочных телефонах,</w:t>
      </w:r>
    </w:p>
    <w:p w:rsidR="00A358D1" w:rsidRDefault="00A358D1" w:rsidP="00A358D1">
      <w:pPr>
        <w:pStyle w:val="ConsPlusNormal"/>
        <w:jc w:val="center"/>
      </w:pPr>
      <w:proofErr w:type="gramStart"/>
      <w:r>
        <w:t>адресах</w:t>
      </w:r>
      <w:proofErr w:type="gramEnd"/>
      <w:r>
        <w:t xml:space="preserve"> электронной почты и интернет-сайта департамента</w:t>
      </w:r>
    </w:p>
    <w:p w:rsidR="00A358D1" w:rsidRDefault="00A358D1" w:rsidP="00A358D1">
      <w:pPr>
        <w:pStyle w:val="ConsPlusNormal"/>
        <w:jc w:val="center"/>
      </w:pPr>
      <w:r>
        <w:t>энергетики, жилищного и коммунального хозяйства города,</w:t>
      </w:r>
    </w:p>
    <w:p w:rsidR="00A358D1" w:rsidRDefault="00A358D1" w:rsidP="00A358D1">
      <w:pPr>
        <w:pStyle w:val="ConsPlusNormal"/>
        <w:jc w:val="center"/>
      </w:pPr>
      <w:r>
        <w:t>комитета жилищно-коммунального хозяйства мэрии города</w:t>
      </w:r>
    </w:p>
    <w:p w:rsidR="00A358D1" w:rsidRDefault="00A358D1" w:rsidP="00A358D1">
      <w:pPr>
        <w:pStyle w:val="ConsPlusNormal"/>
        <w:jc w:val="center"/>
      </w:pPr>
      <w:r>
        <w:t>Новосибирска, комитета по энергетике мэрии города</w:t>
      </w:r>
    </w:p>
    <w:p w:rsidR="00A358D1" w:rsidRDefault="00A358D1" w:rsidP="00A358D1">
      <w:pPr>
        <w:pStyle w:val="ConsPlusNormal"/>
        <w:jc w:val="center"/>
      </w:pPr>
      <w:r>
        <w:t>Новосибирска, управления муниципальной жилищной инспекции</w:t>
      </w:r>
    </w:p>
    <w:p w:rsidR="00A358D1" w:rsidRDefault="00A358D1" w:rsidP="00A358D1">
      <w:pPr>
        <w:pStyle w:val="ConsPlusNormal"/>
        <w:jc w:val="center"/>
      </w:pPr>
      <w:r>
        <w:t>мэрии города Новосибирска, финансово-экономического</w:t>
      </w:r>
    </w:p>
    <w:p w:rsidR="00A358D1" w:rsidRDefault="00A358D1" w:rsidP="00A358D1">
      <w:pPr>
        <w:pStyle w:val="ConsPlusNormal"/>
        <w:jc w:val="center"/>
      </w:pPr>
      <w:r>
        <w:t>управления энергетики и жилищно-коммунального хозяйства</w:t>
      </w:r>
    </w:p>
    <w:p w:rsidR="00A358D1" w:rsidRDefault="00A358D1" w:rsidP="00A358D1">
      <w:pPr>
        <w:pStyle w:val="ConsPlusNormal"/>
        <w:jc w:val="center"/>
      </w:pPr>
      <w:r>
        <w:t>мэрии города Новосибирска и администраций районов</w:t>
      </w:r>
    </w:p>
    <w:p w:rsidR="00A358D1" w:rsidRDefault="00A358D1" w:rsidP="00A358D1">
      <w:pPr>
        <w:pStyle w:val="ConsPlusNormal"/>
        <w:jc w:val="center"/>
      </w:pPr>
      <w:r>
        <w:t>(округа по районам) города Новосибирска</w:t>
      </w:r>
    </w:p>
    <w:p w:rsidR="00A358D1" w:rsidRDefault="00A358D1" w:rsidP="00A358D1">
      <w:pPr>
        <w:pStyle w:val="ConsPlusNormal"/>
        <w:jc w:val="center"/>
      </w:pPr>
      <w:r>
        <w:t>Список изменяющих документов</w:t>
      </w:r>
    </w:p>
    <w:p w:rsidR="00A358D1" w:rsidRDefault="00A358D1" w:rsidP="00A358D1">
      <w:pPr>
        <w:pStyle w:val="ConsPlusNormal"/>
        <w:jc w:val="center"/>
      </w:pPr>
      <w:proofErr w:type="gramStart"/>
      <w:r>
        <w:lastRenderedPageBreak/>
        <w:t xml:space="preserve">(в ред. </w:t>
      </w:r>
      <w:hyperlink r:id="rId31" w:history="1">
        <w:r>
          <w:rPr>
            <w:color w:val="0000FF"/>
          </w:rPr>
          <w:t>постановления</w:t>
        </w:r>
      </w:hyperlink>
      <w:r>
        <w:t xml:space="preserve"> мэрии г. Новосибирска</w:t>
      </w:r>
      <w:proofErr w:type="gramEnd"/>
    </w:p>
    <w:p w:rsidR="00A358D1" w:rsidRDefault="00A358D1" w:rsidP="00A358D1">
      <w:pPr>
        <w:pStyle w:val="ConsPlusNormal"/>
        <w:jc w:val="center"/>
      </w:pPr>
      <w:r>
        <w:t>от 04.03.2014 N 1800)</w:t>
      </w:r>
    </w:p>
    <w:p w:rsidR="00A358D1" w:rsidRDefault="00A358D1" w:rsidP="00A358D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8"/>
        <w:gridCol w:w="3175"/>
        <w:gridCol w:w="3288"/>
        <w:gridCol w:w="3175"/>
        <w:gridCol w:w="3402"/>
      </w:tblGrid>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N п.</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Наименование структурного подразделения</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Место нахождения</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График работы</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Контактный телефон, адреса электронной почты, интернет-сайта</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1</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3</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4</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5</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1</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Департамент энергетики, жилищного и коммунального хозяйства города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 xml:space="preserve">630099, г. Новосибирск, ул. </w:t>
            </w:r>
            <w:proofErr w:type="gramStart"/>
            <w:r>
              <w:t>Трудовая</w:t>
            </w:r>
            <w:proofErr w:type="gramEnd"/>
            <w:r>
              <w:t>, 1</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12.30 - 13.18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228-88-00,</w:t>
            </w:r>
          </w:p>
          <w:p w:rsidR="00A358D1" w:rsidRDefault="00A358D1">
            <w:pPr>
              <w:pStyle w:val="ConsPlusNormal"/>
              <w:jc w:val="center"/>
            </w:pPr>
            <w:r>
              <w:t>http://degkh.ru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Комитет жилищно-коммунального хозяйства мэрии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 xml:space="preserve">630099, г. Новосибирск, ул. </w:t>
            </w:r>
            <w:proofErr w:type="gramStart"/>
            <w:r>
              <w:t>Трудовая</w:t>
            </w:r>
            <w:proofErr w:type="gramEnd"/>
            <w:r>
              <w:t>, 1</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12.30 - 13.18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228-88-02,</w:t>
            </w:r>
          </w:p>
          <w:p w:rsidR="00A358D1" w:rsidRDefault="00A358D1">
            <w:pPr>
              <w:pStyle w:val="ConsPlusNormal"/>
              <w:jc w:val="center"/>
            </w:pPr>
            <w:r>
              <w:t>228-88-20,</w:t>
            </w:r>
          </w:p>
          <w:p w:rsidR="00A358D1" w:rsidRDefault="00A358D1">
            <w:pPr>
              <w:pStyle w:val="ConsPlusNormal"/>
              <w:jc w:val="center"/>
            </w:pPr>
            <w:r>
              <w:t>228-88-24,</w:t>
            </w:r>
          </w:p>
          <w:p w:rsidR="00A358D1" w:rsidRDefault="00A358D1">
            <w:pPr>
              <w:pStyle w:val="ConsPlusNormal"/>
              <w:jc w:val="center"/>
            </w:pPr>
            <w:r>
              <w:t>http://degkh.ru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3</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Комитет по энергетике мэрии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 xml:space="preserve">630099, г. Новосибирск, ул. </w:t>
            </w:r>
            <w:proofErr w:type="gramStart"/>
            <w:r>
              <w:t>Трудовая</w:t>
            </w:r>
            <w:proofErr w:type="gramEnd"/>
            <w:r>
              <w:t>, 1</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12.30 - 13.18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228-88-03,</w:t>
            </w:r>
          </w:p>
          <w:p w:rsidR="00A358D1" w:rsidRDefault="00A358D1">
            <w:pPr>
              <w:pStyle w:val="ConsPlusNormal"/>
              <w:jc w:val="center"/>
            </w:pPr>
            <w:r>
              <w:t>228-88-95,</w:t>
            </w:r>
          </w:p>
          <w:p w:rsidR="00A358D1" w:rsidRDefault="00A358D1">
            <w:pPr>
              <w:pStyle w:val="ConsPlusNormal"/>
              <w:jc w:val="center"/>
            </w:pPr>
            <w:r>
              <w:t>228-88-94,</w:t>
            </w:r>
          </w:p>
          <w:p w:rsidR="00A358D1" w:rsidRDefault="00A358D1">
            <w:pPr>
              <w:pStyle w:val="ConsPlusNormal"/>
              <w:jc w:val="center"/>
            </w:pPr>
            <w:r>
              <w:t>228-88-91,</w:t>
            </w:r>
          </w:p>
          <w:p w:rsidR="00A358D1" w:rsidRDefault="00A358D1">
            <w:pPr>
              <w:pStyle w:val="ConsPlusNormal"/>
              <w:jc w:val="center"/>
            </w:pPr>
            <w:r>
              <w:t>228-88-47,</w:t>
            </w:r>
          </w:p>
          <w:p w:rsidR="00A358D1" w:rsidRDefault="00A358D1">
            <w:pPr>
              <w:pStyle w:val="ConsPlusNormal"/>
              <w:jc w:val="center"/>
            </w:pPr>
            <w:r>
              <w:t>228-88-46,</w:t>
            </w:r>
          </w:p>
          <w:p w:rsidR="00A358D1" w:rsidRDefault="00A358D1">
            <w:pPr>
              <w:pStyle w:val="ConsPlusNormal"/>
              <w:jc w:val="center"/>
            </w:pPr>
            <w:r>
              <w:t>228-88-44,</w:t>
            </w:r>
          </w:p>
          <w:p w:rsidR="00A358D1" w:rsidRDefault="00A358D1">
            <w:pPr>
              <w:pStyle w:val="ConsPlusNormal"/>
              <w:jc w:val="center"/>
            </w:pPr>
            <w:r>
              <w:t>228-88-54,</w:t>
            </w:r>
          </w:p>
          <w:p w:rsidR="00A358D1" w:rsidRDefault="00A358D1">
            <w:pPr>
              <w:pStyle w:val="ConsPlusNormal"/>
              <w:jc w:val="center"/>
            </w:pPr>
            <w:r>
              <w:lastRenderedPageBreak/>
              <w:t>228-88-56,</w:t>
            </w:r>
          </w:p>
          <w:p w:rsidR="00A358D1" w:rsidRDefault="00A358D1">
            <w:pPr>
              <w:pStyle w:val="ConsPlusNormal"/>
              <w:jc w:val="center"/>
            </w:pPr>
            <w:r>
              <w:t>http://degkh.ru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lastRenderedPageBreak/>
              <w:t>4</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Управление муниципальной жилищной инспекции мэрии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 xml:space="preserve">630099, г. Новосибирск, ул. </w:t>
            </w:r>
            <w:proofErr w:type="gramStart"/>
            <w:r>
              <w:t>Трудовая</w:t>
            </w:r>
            <w:proofErr w:type="gramEnd"/>
            <w:r>
              <w:t>, 1</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12.30 - 13.18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228-88-25,</w:t>
            </w:r>
          </w:p>
          <w:p w:rsidR="00A358D1" w:rsidRDefault="00A358D1">
            <w:pPr>
              <w:pStyle w:val="ConsPlusNormal"/>
              <w:jc w:val="center"/>
            </w:pPr>
            <w:r>
              <w:t>228-88-26,</w:t>
            </w:r>
          </w:p>
          <w:p w:rsidR="00A358D1" w:rsidRDefault="00A358D1">
            <w:pPr>
              <w:pStyle w:val="ConsPlusNormal"/>
              <w:jc w:val="center"/>
            </w:pPr>
            <w:r>
              <w:t>228-88-04,</w:t>
            </w:r>
          </w:p>
          <w:p w:rsidR="00A358D1" w:rsidRDefault="00A358D1">
            <w:pPr>
              <w:pStyle w:val="ConsPlusNormal"/>
              <w:jc w:val="center"/>
            </w:pPr>
            <w:r>
              <w:t>228-88-05,</w:t>
            </w:r>
          </w:p>
          <w:p w:rsidR="00A358D1" w:rsidRDefault="00A358D1">
            <w:pPr>
              <w:pStyle w:val="ConsPlusNormal"/>
              <w:jc w:val="center"/>
            </w:pPr>
            <w:r>
              <w:t>228-88-79,</w:t>
            </w:r>
          </w:p>
          <w:p w:rsidR="00A358D1" w:rsidRDefault="00A358D1">
            <w:pPr>
              <w:pStyle w:val="ConsPlusNormal"/>
              <w:jc w:val="center"/>
            </w:pPr>
            <w:r>
              <w:t>228-88-42,</w:t>
            </w:r>
          </w:p>
          <w:p w:rsidR="00A358D1" w:rsidRDefault="00A358D1">
            <w:pPr>
              <w:pStyle w:val="ConsPlusNormal"/>
              <w:jc w:val="center"/>
            </w:pPr>
            <w:r>
              <w:t>228-89-57,</w:t>
            </w:r>
          </w:p>
          <w:p w:rsidR="00A358D1" w:rsidRDefault="00A358D1">
            <w:pPr>
              <w:pStyle w:val="ConsPlusNormal"/>
              <w:jc w:val="center"/>
            </w:pPr>
            <w:r>
              <w:t>228-88-71,</w:t>
            </w:r>
          </w:p>
          <w:p w:rsidR="00A358D1" w:rsidRDefault="00A358D1">
            <w:pPr>
              <w:pStyle w:val="ConsPlusNormal"/>
              <w:jc w:val="center"/>
            </w:pPr>
            <w:r>
              <w:t>228-88-68,</w:t>
            </w:r>
          </w:p>
          <w:p w:rsidR="00A358D1" w:rsidRDefault="00A358D1">
            <w:pPr>
              <w:pStyle w:val="ConsPlusNormal"/>
              <w:jc w:val="center"/>
            </w:pPr>
            <w:r>
              <w:t>228-88-70,</w:t>
            </w:r>
          </w:p>
          <w:p w:rsidR="00A358D1" w:rsidRDefault="00A358D1">
            <w:pPr>
              <w:pStyle w:val="ConsPlusNormal"/>
              <w:jc w:val="center"/>
            </w:pPr>
            <w:r>
              <w:t>228-88-66,</w:t>
            </w:r>
          </w:p>
          <w:p w:rsidR="00A358D1" w:rsidRDefault="00A358D1">
            <w:pPr>
              <w:pStyle w:val="ConsPlusNormal"/>
              <w:jc w:val="center"/>
            </w:pPr>
            <w:r>
              <w:t>228-88-65,</w:t>
            </w:r>
          </w:p>
          <w:p w:rsidR="00A358D1" w:rsidRDefault="00A358D1">
            <w:pPr>
              <w:pStyle w:val="ConsPlusNormal"/>
              <w:jc w:val="center"/>
            </w:pPr>
            <w:r>
              <w:t>228-88-55,</w:t>
            </w:r>
          </w:p>
          <w:p w:rsidR="00A358D1" w:rsidRDefault="00A358D1">
            <w:pPr>
              <w:pStyle w:val="ConsPlusNormal"/>
              <w:jc w:val="center"/>
            </w:pPr>
            <w:r>
              <w:t>228-88-67,</w:t>
            </w:r>
          </w:p>
          <w:p w:rsidR="00A358D1" w:rsidRDefault="00A358D1">
            <w:pPr>
              <w:pStyle w:val="ConsPlusNormal"/>
              <w:jc w:val="center"/>
            </w:pPr>
            <w:r>
              <w:t>228-89-56,</w:t>
            </w:r>
          </w:p>
          <w:p w:rsidR="00A358D1" w:rsidRDefault="00A358D1">
            <w:pPr>
              <w:pStyle w:val="ConsPlusNormal"/>
              <w:jc w:val="center"/>
            </w:pPr>
            <w:r>
              <w:t>228-88-15,</w:t>
            </w:r>
          </w:p>
          <w:p w:rsidR="00A358D1" w:rsidRDefault="00A358D1">
            <w:pPr>
              <w:pStyle w:val="ConsPlusNormal"/>
              <w:jc w:val="center"/>
            </w:pPr>
            <w:r>
              <w:t>228-88-16,</w:t>
            </w:r>
          </w:p>
          <w:p w:rsidR="00A358D1" w:rsidRDefault="00A358D1">
            <w:pPr>
              <w:pStyle w:val="ConsPlusNormal"/>
              <w:jc w:val="center"/>
            </w:pPr>
            <w:r>
              <w:t>228-88-50,</w:t>
            </w:r>
          </w:p>
          <w:p w:rsidR="00A358D1" w:rsidRDefault="00A358D1">
            <w:pPr>
              <w:pStyle w:val="ConsPlusNormal"/>
              <w:jc w:val="center"/>
            </w:pPr>
            <w:r>
              <w:t>228-88-52,</w:t>
            </w:r>
          </w:p>
          <w:p w:rsidR="00A358D1" w:rsidRDefault="00A358D1">
            <w:pPr>
              <w:pStyle w:val="ConsPlusNormal"/>
              <w:jc w:val="center"/>
            </w:pPr>
            <w:r>
              <w:t>228-88-51,</w:t>
            </w:r>
          </w:p>
          <w:p w:rsidR="00A358D1" w:rsidRDefault="00A358D1">
            <w:pPr>
              <w:pStyle w:val="ConsPlusNormal"/>
              <w:jc w:val="center"/>
            </w:pPr>
            <w:r>
              <w:t>228-88-53,</w:t>
            </w:r>
          </w:p>
          <w:p w:rsidR="00A358D1" w:rsidRDefault="00A358D1">
            <w:pPr>
              <w:pStyle w:val="ConsPlusNormal"/>
              <w:jc w:val="center"/>
            </w:pPr>
            <w:r>
              <w:t>228-88-43,</w:t>
            </w:r>
          </w:p>
          <w:p w:rsidR="00A358D1" w:rsidRDefault="00A358D1">
            <w:pPr>
              <w:pStyle w:val="ConsPlusNormal"/>
              <w:jc w:val="center"/>
            </w:pPr>
            <w:r>
              <w:t>228-88-59,</w:t>
            </w:r>
          </w:p>
          <w:p w:rsidR="00A358D1" w:rsidRDefault="00A358D1">
            <w:pPr>
              <w:pStyle w:val="ConsPlusNormal"/>
              <w:jc w:val="center"/>
            </w:pPr>
            <w:r>
              <w:t>228-88-64,</w:t>
            </w:r>
          </w:p>
          <w:p w:rsidR="00A358D1" w:rsidRDefault="00A358D1">
            <w:pPr>
              <w:pStyle w:val="ConsPlusNormal"/>
              <w:jc w:val="center"/>
            </w:pPr>
            <w:r>
              <w:t>228-88-76,</w:t>
            </w:r>
          </w:p>
          <w:p w:rsidR="00A358D1" w:rsidRDefault="00A358D1">
            <w:pPr>
              <w:pStyle w:val="ConsPlusNormal"/>
              <w:jc w:val="center"/>
            </w:pPr>
            <w:r>
              <w:t>228-88-77,</w:t>
            </w:r>
          </w:p>
          <w:p w:rsidR="00A358D1" w:rsidRDefault="00A358D1">
            <w:pPr>
              <w:pStyle w:val="ConsPlusNormal"/>
              <w:jc w:val="center"/>
            </w:pPr>
            <w:r>
              <w:t>228-88-75,</w:t>
            </w:r>
          </w:p>
          <w:p w:rsidR="00A358D1" w:rsidRDefault="00A358D1">
            <w:pPr>
              <w:pStyle w:val="ConsPlusNormal"/>
              <w:jc w:val="center"/>
            </w:pPr>
            <w:r>
              <w:lastRenderedPageBreak/>
              <w:t>228-88-74,</w:t>
            </w:r>
          </w:p>
          <w:p w:rsidR="00A358D1" w:rsidRDefault="00A358D1">
            <w:pPr>
              <w:pStyle w:val="ConsPlusNormal"/>
              <w:jc w:val="center"/>
            </w:pPr>
            <w:r>
              <w:t>228-82-71,</w:t>
            </w:r>
          </w:p>
          <w:p w:rsidR="00A358D1" w:rsidRDefault="00A358D1">
            <w:pPr>
              <w:pStyle w:val="ConsPlusNormal"/>
              <w:jc w:val="center"/>
            </w:pPr>
            <w:r>
              <w:t>228-86-81,</w:t>
            </w:r>
          </w:p>
          <w:p w:rsidR="00A358D1" w:rsidRDefault="00A358D1">
            <w:pPr>
              <w:pStyle w:val="ConsPlusNormal"/>
              <w:jc w:val="center"/>
            </w:pPr>
            <w:r>
              <w:t>227-55-47,</w:t>
            </w:r>
          </w:p>
          <w:p w:rsidR="00A358D1" w:rsidRDefault="00A358D1">
            <w:pPr>
              <w:pStyle w:val="ConsPlusNormal"/>
              <w:jc w:val="center"/>
            </w:pPr>
            <w:r>
              <w:t>http://degkh.ru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lastRenderedPageBreak/>
              <w:t>5</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Финансово-экономическое управление энергетики и жилищно-коммунального хозяйства мэрии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 xml:space="preserve">630099, г. Новосибирск, ул. </w:t>
            </w:r>
            <w:proofErr w:type="gramStart"/>
            <w:r>
              <w:t>Трудовая</w:t>
            </w:r>
            <w:proofErr w:type="gramEnd"/>
            <w:r>
              <w:t>, 1</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12.30 - 13.18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228-88-85,</w:t>
            </w:r>
          </w:p>
          <w:p w:rsidR="00A358D1" w:rsidRDefault="00A358D1">
            <w:pPr>
              <w:pStyle w:val="ConsPlusNormal"/>
              <w:jc w:val="center"/>
            </w:pPr>
            <w:r>
              <w:t>228-89-98,</w:t>
            </w:r>
          </w:p>
          <w:p w:rsidR="00A358D1" w:rsidRDefault="00A358D1">
            <w:pPr>
              <w:pStyle w:val="ConsPlusNormal"/>
              <w:jc w:val="center"/>
            </w:pPr>
            <w:r>
              <w:t>228-88-89,</w:t>
            </w:r>
          </w:p>
          <w:p w:rsidR="00A358D1" w:rsidRDefault="00A358D1">
            <w:pPr>
              <w:pStyle w:val="ConsPlusNormal"/>
              <w:jc w:val="center"/>
            </w:pPr>
            <w:r>
              <w:t>228-88-84,</w:t>
            </w:r>
          </w:p>
          <w:p w:rsidR="00A358D1" w:rsidRDefault="00A358D1">
            <w:pPr>
              <w:pStyle w:val="ConsPlusNormal"/>
              <w:jc w:val="center"/>
            </w:pPr>
            <w:r>
              <w:t>228-88-81,</w:t>
            </w:r>
          </w:p>
          <w:p w:rsidR="00A358D1" w:rsidRDefault="00A358D1">
            <w:pPr>
              <w:pStyle w:val="ConsPlusNormal"/>
              <w:jc w:val="center"/>
            </w:pPr>
            <w:r>
              <w:t>http://degkh.ru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6</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Отдел энергетики, жилищного и коммунального хозяйства администрации Дзержинского района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630015, г. Новосибирск, пр. Дзержинского, 16</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12.00 - 12.48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227-57-11,</w:t>
            </w:r>
          </w:p>
          <w:p w:rsidR="00A358D1" w:rsidRDefault="00A358D1">
            <w:pPr>
              <w:pStyle w:val="ConsPlusNormal"/>
              <w:jc w:val="center"/>
            </w:pPr>
            <w:r>
              <w:t>LZalivakin@admnsk.ru;</w:t>
            </w:r>
          </w:p>
          <w:p w:rsidR="00A358D1" w:rsidRDefault="00A358D1">
            <w:pPr>
              <w:pStyle w:val="ConsPlusNormal"/>
              <w:jc w:val="center"/>
            </w:pPr>
            <w:r>
              <w:t>227-57-12,</w:t>
            </w:r>
          </w:p>
          <w:p w:rsidR="00A358D1" w:rsidRDefault="00A358D1">
            <w:pPr>
              <w:pStyle w:val="ConsPlusNormal"/>
              <w:jc w:val="center"/>
            </w:pPr>
            <w:r>
              <w:t>AZhukov@admnsk.ru;</w:t>
            </w:r>
          </w:p>
          <w:p w:rsidR="00A358D1" w:rsidRDefault="00A358D1">
            <w:pPr>
              <w:pStyle w:val="ConsPlusNormal"/>
              <w:jc w:val="center"/>
            </w:pPr>
            <w:r>
              <w:t>227-58-04,</w:t>
            </w:r>
          </w:p>
          <w:p w:rsidR="00A358D1" w:rsidRDefault="00A358D1">
            <w:pPr>
              <w:pStyle w:val="ConsPlusNormal"/>
              <w:jc w:val="center"/>
            </w:pPr>
            <w:r>
              <w:t>AEArhipenko@admnsk.ru;</w:t>
            </w:r>
          </w:p>
          <w:p w:rsidR="00A358D1" w:rsidRDefault="00A358D1">
            <w:pPr>
              <w:pStyle w:val="ConsPlusNormal"/>
              <w:jc w:val="center"/>
            </w:pPr>
            <w:r>
              <w:t>227-58-05,</w:t>
            </w:r>
          </w:p>
          <w:p w:rsidR="00A358D1" w:rsidRDefault="00A358D1">
            <w:pPr>
              <w:pStyle w:val="ConsPlusNormal"/>
              <w:jc w:val="center"/>
            </w:pPr>
            <w:r>
              <w:t>EMelnikov@admnsk.ru;</w:t>
            </w:r>
          </w:p>
          <w:p w:rsidR="00A358D1" w:rsidRDefault="00A358D1">
            <w:pPr>
              <w:pStyle w:val="ConsPlusNormal"/>
              <w:jc w:val="center"/>
            </w:pPr>
            <w:r>
              <w:t>227-58-03,</w:t>
            </w:r>
          </w:p>
          <w:p w:rsidR="00A358D1" w:rsidRDefault="00A358D1">
            <w:pPr>
              <w:pStyle w:val="ConsPlusNormal"/>
              <w:jc w:val="center"/>
            </w:pPr>
            <w:r>
              <w:t>EBurutina@admnsk.ru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7</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 xml:space="preserve">Отдел энергетики, жилищного и коммунального хозяйства администрации Калининского района </w:t>
            </w:r>
            <w:r>
              <w:lastRenderedPageBreak/>
              <w:t>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lastRenderedPageBreak/>
              <w:t>630075, г. Новосибирск, ул. Богдана Хмельницкого, 2</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12.30 - 13.18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276-00-48,</w:t>
            </w:r>
          </w:p>
          <w:p w:rsidR="00A358D1" w:rsidRDefault="00A358D1">
            <w:pPr>
              <w:pStyle w:val="ConsPlusNormal"/>
              <w:jc w:val="center"/>
            </w:pPr>
            <w:r>
              <w:t>факс 276-08-21,</w:t>
            </w:r>
          </w:p>
          <w:p w:rsidR="00A358D1" w:rsidRDefault="00A358D1">
            <w:pPr>
              <w:pStyle w:val="ConsPlusNormal"/>
              <w:jc w:val="center"/>
            </w:pPr>
            <w:r>
              <w:t>SSheiko@admnsk.ru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lastRenderedPageBreak/>
              <w:t>8</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Отдел энергетики, жилищного и коммунального хозяйства администрации Кировского района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630088, г. Новосибирск, ул. Петухова, 18</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12.00 - 12.48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227-48-93,</w:t>
            </w:r>
          </w:p>
          <w:p w:rsidR="00A358D1" w:rsidRDefault="00A358D1">
            <w:pPr>
              <w:pStyle w:val="ConsPlusNormal"/>
              <w:jc w:val="center"/>
            </w:pPr>
            <w:r>
              <w:t>Isamsonenko@admnsk.ru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9</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Отдел энергетики, жилищного и коммунального хозяйства администрации Ленинского района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630108, г. Новосибирск, пер. 2-й Пархоменко, 4</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13.00 - 13.48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228-83-12,</w:t>
            </w:r>
          </w:p>
          <w:p w:rsidR="00A358D1" w:rsidRDefault="00A358D1">
            <w:pPr>
              <w:pStyle w:val="ConsPlusNormal"/>
              <w:jc w:val="center"/>
            </w:pPr>
            <w:r>
              <w:t>ikambulatova@admnsk.ru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10</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Отдел энергетики, жилищного и коммунального хозяйства администрации Октябрьского района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630102, г. Новосибирск, ул. Сакко и Ванцетти, 33</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12.00 - 12.48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228-82-41,</w:t>
            </w:r>
          </w:p>
          <w:p w:rsidR="00A358D1" w:rsidRDefault="00A358D1">
            <w:pPr>
              <w:pStyle w:val="ConsPlusNormal"/>
              <w:jc w:val="center"/>
            </w:pPr>
            <w:r>
              <w:t>ASherbakov@admnsk.ru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11</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 xml:space="preserve">Отдел энергетики, жилищного и коммунального хозяйства администрации </w:t>
            </w:r>
            <w:r>
              <w:lastRenderedPageBreak/>
              <w:t>Первомайского района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lastRenderedPageBreak/>
              <w:t xml:space="preserve">630046, г. Новосибирск, ул. </w:t>
            </w:r>
            <w:proofErr w:type="gramStart"/>
            <w:r>
              <w:t>Физкультурная</w:t>
            </w:r>
            <w:proofErr w:type="gramEnd"/>
            <w:r>
              <w:t>, 7</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lastRenderedPageBreak/>
              <w:t>13.00 - 13.48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lastRenderedPageBreak/>
              <w:t>228-85-39,</w:t>
            </w:r>
          </w:p>
          <w:p w:rsidR="00A358D1" w:rsidRDefault="00A358D1">
            <w:pPr>
              <w:pStyle w:val="ConsPlusNormal"/>
              <w:jc w:val="center"/>
            </w:pPr>
            <w:r>
              <w:t>vmikhajjlov@admnsk.ru;</w:t>
            </w:r>
          </w:p>
          <w:p w:rsidR="00A358D1" w:rsidRDefault="00A358D1">
            <w:pPr>
              <w:pStyle w:val="ConsPlusNormal"/>
              <w:jc w:val="center"/>
            </w:pPr>
            <w:r>
              <w:t>228-85-41,</w:t>
            </w:r>
          </w:p>
          <w:p w:rsidR="00A358D1" w:rsidRDefault="00A358D1">
            <w:pPr>
              <w:pStyle w:val="ConsPlusNormal"/>
              <w:jc w:val="center"/>
            </w:pPr>
            <w:r>
              <w:t>lchazova@admnsk.ru;</w:t>
            </w:r>
          </w:p>
          <w:p w:rsidR="00A358D1" w:rsidRDefault="00A358D1">
            <w:pPr>
              <w:pStyle w:val="ConsPlusNormal"/>
              <w:jc w:val="center"/>
            </w:pPr>
            <w:r>
              <w:t>228-85-43,</w:t>
            </w:r>
          </w:p>
          <w:p w:rsidR="00A358D1" w:rsidRDefault="00A358D1">
            <w:pPr>
              <w:pStyle w:val="ConsPlusNormal"/>
              <w:jc w:val="center"/>
            </w:pPr>
            <w:r>
              <w:lastRenderedPageBreak/>
              <w:t>yzenzina@admnsk.ru;</w:t>
            </w:r>
          </w:p>
          <w:p w:rsidR="00A358D1" w:rsidRDefault="00A358D1">
            <w:pPr>
              <w:pStyle w:val="ConsPlusNormal"/>
              <w:jc w:val="center"/>
            </w:pPr>
            <w:r>
              <w:t>228-85-42,</w:t>
            </w:r>
          </w:p>
          <w:p w:rsidR="00A358D1" w:rsidRDefault="00A358D1">
            <w:pPr>
              <w:pStyle w:val="ConsPlusNormal"/>
              <w:jc w:val="center"/>
            </w:pPr>
            <w:r>
              <w:t>AUTkachenko@admnsk.ru;</w:t>
            </w:r>
          </w:p>
          <w:p w:rsidR="00A358D1" w:rsidRDefault="00A358D1">
            <w:pPr>
              <w:pStyle w:val="ConsPlusNormal"/>
              <w:jc w:val="center"/>
            </w:pPr>
            <w:r>
              <w:t>228-85-40,</w:t>
            </w:r>
          </w:p>
          <w:p w:rsidR="00A358D1" w:rsidRDefault="00A358D1">
            <w:pPr>
              <w:pStyle w:val="ConsPlusNormal"/>
              <w:jc w:val="center"/>
            </w:pPr>
            <w:r>
              <w:t>NBabenkov@admnsk.ru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lastRenderedPageBreak/>
              <w:t>12</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Отдел энергетики, жилищного и коммунального хозяйства администрации Советского района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630090, г. Новосибирск, пр. Академика Лаврентьева, 14</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13.00 - 13.48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228-86-75,</w:t>
            </w:r>
          </w:p>
          <w:p w:rsidR="00A358D1" w:rsidRDefault="00A358D1">
            <w:pPr>
              <w:pStyle w:val="ConsPlusNormal"/>
              <w:jc w:val="center"/>
            </w:pPr>
            <w:r>
              <w:t>PLadyshkin@admnsk.ru;</w:t>
            </w:r>
          </w:p>
          <w:p w:rsidR="00A358D1" w:rsidRDefault="00A358D1">
            <w:pPr>
              <w:pStyle w:val="ConsPlusNormal"/>
              <w:jc w:val="center"/>
            </w:pPr>
            <w:r>
              <w:t>228-86-80,</w:t>
            </w:r>
          </w:p>
          <w:p w:rsidR="00A358D1" w:rsidRDefault="00A358D1">
            <w:pPr>
              <w:pStyle w:val="ConsPlusNormal"/>
              <w:jc w:val="center"/>
            </w:pPr>
            <w:r>
              <w:t>EFufaeva@admnsk.ru</w:t>
            </w:r>
          </w:p>
        </w:tc>
      </w:tr>
      <w:tr w:rsidR="00A358D1">
        <w:tc>
          <w:tcPr>
            <w:tcW w:w="56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13</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 xml:space="preserve">Отдел энергетики, жилищного и коммунального хозяйства администрации Центрального округа по Железнодорожному, </w:t>
            </w:r>
            <w:proofErr w:type="spellStart"/>
            <w:r>
              <w:t>Заельцовскому</w:t>
            </w:r>
            <w:proofErr w:type="spellEnd"/>
            <w:r>
              <w:t xml:space="preserve"> и Центральному районам города Новосибирска</w:t>
            </w:r>
          </w:p>
        </w:tc>
        <w:tc>
          <w:tcPr>
            <w:tcW w:w="3288"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630004, г. Новосибирск, ул. Ленина, 57</w:t>
            </w:r>
          </w:p>
        </w:tc>
        <w:tc>
          <w:tcPr>
            <w:tcW w:w="3175" w:type="dxa"/>
            <w:tcBorders>
              <w:top w:val="single" w:sz="4" w:space="0" w:color="auto"/>
              <w:left w:val="single" w:sz="4" w:space="0" w:color="auto"/>
              <w:bottom w:val="single" w:sz="4" w:space="0" w:color="auto"/>
              <w:right w:val="single" w:sz="4" w:space="0" w:color="auto"/>
            </w:tcBorders>
          </w:tcPr>
          <w:p w:rsidR="00A358D1" w:rsidRDefault="00A358D1">
            <w:pPr>
              <w:pStyle w:val="ConsPlusNormal"/>
            </w:pPr>
            <w:r>
              <w:t>Понедельник - четверг:</w:t>
            </w:r>
          </w:p>
          <w:p w:rsidR="00A358D1" w:rsidRDefault="00A358D1">
            <w:pPr>
              <w:pStyle w:val="ConsPlusNormal"/>
            </w:pPr>
            <w:r>
              <w:t>9.00 - 18.00 час</w:t>
            </w:r>
            <w:proofErr w:type="gramStart"/>
            <w:r>
              <w:t>.;</w:t>
            </w:r>
            <w:proofErr w:type="gramEnd"/>
          </w:p>
          <w:p w:rsidR="00A358D1" w:rsidRDefault="00A358D1">
            <w:pPr>
              <w:pStyle w:val="ConsPlusNormal"/>
            </w:pPr>
            <w:r>
              <w:t>пятница:</w:t>
            </w:r>
          </w:p>
          <w:p w:rsidR="00A358D1" w:rsidRDefault="00A358D1">
            <w:pPr>
              <w:pStyle w:val="ConsPlusNormal"/>
            </w:pPr>
            <w:r>
              <w:t>9.00 - 17.00 час</w:t>
            </w:r>
            <w:proofErr w:type="gramStart"/>
            <w:r>
              <w:t>.;</w:t>
            </w:r>
            <w:proofErr w:type="gramEnd"/>
          </w:p>
          <w:p w:rsidR="00A358D1" w:rsidRDefault="00A358D1">
            <w:pPr>
              <w:pStyle w:val="ConsPlusNormal"/>
            </w:pPr>
            <w:r>
              <w:t>перерыв на обед:</w:t>
            </w:r>
          </w:p>
          <w:p w:rsidR="00A358D1" w:rsidRDefault="00A358D1">
            <w:pPr>
              <w:pStyle w:val="ConsPlusNormal"/>
            </w:pPr>
            <w:r>
              <w:t>13.00 - 13.48 час.</w:t>
            </w:r>
          </w:p>
        </w:tc>
        <w:tc>
          <w:tcPr>
            <w:tcW w:w="3402"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227-58-78,</w:t>
            </w:r>
          </w:p>
          <w:p w:rsidR="00A358D1" w:rsidRDefault="00A358D1">
            <w:pPr>
              <w:pStyle w:val="ConsPlusNormal"/>
              <w:jc w:val="center"/>
            </w:pPr>
            <w:r>
              <w:t>sredkina@admnsk.ru</w:t>
            </w:r>
          </w:p>
        </w:tc>
      </w:tr>
    </w:tbl>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jc w:val="right"/>
        <w:outlineLvl w:val="1"/>
      </w:pPr>
      <w:r>
        <w:t>Приложение 2</w:t>
      </w:r>
    </w:p>
    <w:p w:rsidR="00A358D1" w:rsidRDefault="00A358D1" w:rsidP="00A358D1">
      <w:pPr>
        <w:pStyle w:val="ConsPlusNormal"/>
        <w:jc w:val="right"/>
      </w:pPr>
      <w:r>
        <w:lastRenderedPageBreak/>
        <w:t>к административному регламенту</w:t>
      </w:r>
    </w:p>
    <w:p w:rsidR="00A358D1" w:rsidRDefault="00A358D1" w:rsidP="00A358D1">
      <w:pPr>
        <w:pStyle w:val="ConsPlusNormal"/>
        <w:jc w:val="right"/>
      </w:pPr>
      <w:r>
        <w:t xml:space="preserve">предоставления муниципальной услуги </w:t>
      </w:r>
      <w:proofErr w:type="gramStart"/>
      <w:r>
        <w:t>по</w:t>
      </w:r>
      <w:proofErr w:type="gramEnd"/>
    </w:p>
    <w:p w:rsidR="00A358D1" w:rsidRDefault="00A358D1" w:rsidP="00A358D1">
      <w:pPr>
        <w:pStyle w:val="ConsPlusNormal"/>
        <w:jc w:val="right"/>
      </w:pPr>
      <w:r>
        <w:t>предоставлению информации о порядке</w:t>
      </w:r>
    </w:p>
    <w:p w:rsidR="00A358D1" w:rsidRDefault="00A358D1" w:rsidP="00A358D1">
      <w:pPr>
        <w:pStyle w:val="ConsPlusNormal"/>
        <w:jc w:val="right"/>
      </w:pPr>
      <w:r>
        <w:t xml:space="preserve">предоставления </w:t>
      </w:r>
      <w:proofErr w:type="gramStart"/>
      <w:r>
        <w:t>жилищно-коммунальных</w:t>
      </w:r>
      <w:proofErr w:type="gramEnd"/>
    </w:p>
    <w:p w:rsidR="00A358D1" w:rsidRDefault="00A358D1" w:rsidP="00A358D1">
      <w:pPr>
        <w:pStyle w:val="ConsPlusNormal"/>
        <w:jc w:val="right"/>
      </w:pPr>
      <w:r>
        <w:t>услуг населению</w:t>
      </w:r>
    </w:p>
    <w:p w:rsidR="00A358D1" w:rsidRDefault="00A358D1" w:rsidP="00A358D1">
      <w:pPr>
        <w:pStyle w:val="ConsPlusNormal"/>
        <w:ind w:firstLine="540"/>
        <w:jc w:val="both"/>
      </w:pPr>
    </w:p>
    <w:p w:rsidR="00A358D1" w:rsidRDefault="00A358D1" w:rsidP="00A358D1">
      <w:pPr>
        <w:pStyle w:val="ConsPlusNormal"/>
        <w:jc w:val="center"/>
      </w:pPr>
      <w:bookmarkStart w:id="3" w:name="Par488"/>
      <w:bookmarkEnd w:id="3"/>
      <w:r>
        <w:t>ЖУРНАЛ</w:t>
      </w:r>
    </w:p>
    <w:p w:rsidR="00A358D1" w:rsidRDefault="00A358D1" w:rsidP="00A358D1">
      <w:pPr>
        <w:pStyle w:val="ConsPlusNormal"/>
        <w:jc w:val="center"/>
      </w:pPr>
      <w:r>
        <w:t>регистрации устных обращений</w:t>
      </w:r>
    </w:p>
    <w:p w:rsidR="00A358D1" w:rsidRDefault="00A358D1" w:rsidP="00A358D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5"/>
        <w:gridCol w:w="1020"/>
        <w:gridCol w:w="2494"/>
        <w:gridCol w:w="1984"/>
        <w:gridCol w:w="1701"/>
        <w:gridCol w:w="1928"/>
      </w:tblGrid>
      <w:tr w:rsidR="00A358D1">
        <w:tc>
          <w:tcPr>
            <w:tcW w:w="49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N п.</w:t>
            </w:r>
          </w:p>
        </w:tc>
        <w:tc>
          <w:tcPr>
            <w:tcW w:w="1020"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Дата</w:t>
            </w:r>
          </w:p>
        </w:tc>
        <w:tc>
          <w:tcPr>
            <w:tcW w:w="249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Ф.И.О. гражданина, наименование юридического лица, адрес места жительства (места нахождения)</w:t>
            </w:r>
          </w:p>
        </w:tc>
        <w:tc>
          <w:tcPr>
            <w:tcW w:w="198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Краткое содержание обращения</w:t>
            </w:r>
          </w:p>
        </w:tc>
        <w:tc>
          <w:tcPr>
            <w:tcW w:w="1701"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Принятое решение</w:t>
            </w:r>
          </w:p>
        </w:tc>
        <w:tc>
          <w:tcPr>
            <w:tcW w:w="192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Примечание</w:t>
            </w:r>
          </w:p>
        </w:tc>
      </w:tr>
      <w:tr w:rsidR="00A358D1">
        <w:tc>
          <w:tcPr>
            <w:tcW w:w="49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w:t>
            </w:r>
          </w:p>
        </w:tc>
        <w:tc>
          <w:tcPr>
            <w:tcW w:w="249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5</w:t>
            </w:r>
          </w:p>
        </w:tc>
        <w:tc>
          <w:tcPr>
            <w:tcW w:w="192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6</w:t>
            </w:r>
          </w:p>
        </w:tc>
      </w:tr>
      <w:tr w:rsidR="00A358D1">
        <w:tc>
          <w:tcPr>
            <w:tcW w:w="49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249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192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r>
    </w:tbl>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jc w:val="right"/>
        <w:outlineLvl w:val="1"/>
      </w:pPr>
      <w:r>
        <w:t>Приложение 3</w:t>
      </w:r>
    </w:p>
    <w:p w:rsidR="00A358D1" w:rsidRDefault="00A358D1" w:rsidP="00A358D1">
      <w:pPr>
        <w:pStyle w:val="ConsPlusNormal"/>
        <w:jc w:val="right"/>
      </w:pPr>
      <w:r>
        <w:t>к административному регламенту</w:t>
      </w:r>
    </w:p>
    <w:p w:rsidR="00A358D1" w:rsidRDefault="00A358D1" w:rsidP="00A358D1">
      <w:pPr>
        <w:pStyle w:val="ConsPlusNormal"/>
        <w:jc w:val="right"/>
      </w:pPr>
      <w:r>
        <w:t xml:space="preserve">предоставления муниципальной услуги </w:t>
      </w:r>
      <w:proofErr w:type="gramStart"/>
      <w:r>
        <w:t>по</w:t>
      </w:r>
      <w:proofErr w:type="gramEnd"/>
    </w:p>
    <w:p w:rsidR="00A358D1" w:rsidRDefault="00A358D1" w:rsidP="00A358D1">
      <w:pPr>
        <w:pStyle w:val="ConsPlusNormal"/>
        <w:jc w:val="right"/>
      </w:pPr>
      <w:r>
        <w:t>предоставлению информации о порядке</w:t>
      </w:r>
    </w:p>
    <w:p w:rsidR="00A358D1" w:rsidRDefault="00A358D1" w:rsidP="00A358D1">
      <w:pPr>
        <w:pStyle w:val="ConsPlusNormal"/>
        <w:jc w:val="right"/>
      </w:pPr>
      <w:r>
        <w:t xml:space="preserve">предоставления </w:t>
      </w:r>
      <w:proofErr w:type="gramStart"/>
      <w:r>
        <w:t>жилищно-коммунальных</w:t>
      </w:r>
      <w:proofErr w:type="gramEnd"/>
    </w:p>
    <w:p w:rsidR="00A358D1" w:rsidRDefault="00A358D1" w:rsidP="00A358D1">
      <w:pPr>
        <w:pStyle w:val="ConsPlusNormal"/>
        <w:jc w:val="right"/>
      </w:pPr>
      <w:r>
        <w:lastRenderedPageBreak/>
        <w:t>услуг населению</w:t>
      </w:r>
    </w:p>
    <w:p w:rsidR="00A358D1" w:rsidRDefault="00A358D1" w:rsidP="00A358D1">
      <w:pPr>
        <w:pStyle w:val="ConsPlusNormal"/>
        <w:ind w:firstLine="540"/>
        <w:jc w:val="both"/>
      </w:pPr>
    </w:p>
    <w:p w:rsidR="00A358D1" w:rsidRDefault="00A358D1" w:rsidP="00A358D1">
      <w:pPr>
        <w:pStyle w:val="ConsPlusNormal"/>
        <w:jc w:val="center"/>
      </w:pPr>
      <w:bookmarkStart w:id="4" w:name="Par521"/>
      <w:bookmarkEnd w:id="4"/>
      <w:r>
        <w:t>ЖУРНАЛ</w:t>
      </w:r>
    </w:p>
    <w:p w:rsidR="00A358D1" w:rsidRDefault="00A358D1" w:rsidP="00A358D1">
      <w:pPr>
        <w:pStyle w:val="ConsPlusNormal"/>
        <w:jc w:val="center"/>
      </w:pPr>
      <w:r>
        <w:t>регистрации письменных обращений</w:t>
      </w:r>
    </w:p>
    <w:p w:rsidR="00A358D1" w:rsidRDefault="00A358D1" w:rsidP="00A358D1">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5"/>
        <w:gridCol w:w="1020"/>
        <w:gridCol w:w="2494"/>
        <w:gridCol w:w="1984"/>
        <w:gridCol w:w="1701"/>
        <w:gridCol w:w="1928"/>
      </w:tblGrid>
      <w:tr w:rsidR="00A358D1">
        <w:tc>
          <w:tcPr>
            <w:tcW w:w="49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N п.</w:t>
            </w:r>
          </w:p>
        </w:tc>
        <w:tc>
          <w:tcPr>
            <w:tcW w:w="1020"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Дата</w:t>
            </w:r>
          </w:p>
        </w:tc>
        <w:tc>
          <w:tcPr>
            <w:tcW w:w="249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Ф.И.О. гражданина, наименование юридического лица, адрес места жительства (места нахождения)</w:t>
            </w:r>
          </w:p>
        </w:tc>
        <w:tc>
          <w:tcPr>
            <w:tcW w:w="198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Краткое содержание обращения</w:t>
            </w:r>
          </w:p>
        </w:tc>
        <w:tc>
          <w:tcPr>
            <w:tcW w:w="1701"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Принятое решение</w:t>
            </w:r>
          </w:p>
        </w:tc>
        <w:tc>
          <w:tcPr>
            <w:tcW w:w="192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Примечание</w:t>
            </w:r>
          </w:p>
        </w:tc>
      </w:tr>
      <w:tr w:rsidR="00A358D1">
        <w:tc>
          <w:tcPr>
            <w:tcW w:w="49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1</w:t>
            </w:r>
          </w:p>
        </w:tc>
        <w:tc>
          <w:tcPr>
            <w:tcW w:w="1020"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2</w:t>
            </w:r>
          </w:p>
        </w:tc>
        <w:tc>
          <w:tcPr>
            <w:tcW w:w="249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5</w:t>
            </w:r>
          </w:p>
        </w:tc>
        <w:tc>
          <w:tcPr>
            <w:tcW w:w="192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center"/>
            </w:pPr>
            <w:r>
              <w:t>6</w:t>
            </w:r>
          </w:p>
        </w:tc>
      </w:tr>
      <w:tr w:rsidR="00A358D1">
        <w:tc>
          <w:tcPr>
            <w:tcW w:w="495"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249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1701"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c>
          <w:tcPr>
            <w:tcW w:w="1928" w:type="dxa"/>
            <w:tcBorders>
              <w:top w:val="single" w:sz="4" w:space="0" w:color="auto"/>
              <w:left w:val="single" w:sz="4" w:space="0" w:color="auto"/>
              <w:bottom w:val="single" w:sz="4" w:space="0" w:color="auto"/>
              <w:right w:val="single" w:sz="4" w:space="0" w:color="auto"/>
            </w:tcBorders>
          </w:tcPr>
          <w:p w:rsidR="00A358D1" w:rsidRDefault="00A358D1">
            <w:pPr>
              <w:pStyle w:val="ConsPlusNormal"/>
              <w:jc w:val="both"/>
            </w:pPr>
          </w:p>
        </w:tc>
      </w:tr>
    </w:tbl>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ind w:firstLine="540"/>
        <w:jc w:val="both"/>
      </w:pPr>
    </w:p>
    <w:p w:rsidR="00A358D1" w:rsidRDefault="00A358D1" w:rsidP="00A358D1">
      <w:pPr>
        <w:pStyle w:val="ConsPlusNormal"/>
        <w:jc w:val="right"/>
        <w:outlineLvl w:val="1"/>
      </w:pPr>
      <w:r>
        <w:t>Приложение 4</w:t>
      </w:r>
    </w:p>
    <w:p w:rsidR="00A358D1" w:rsidRDefault="00A358D1" w:rsidP="00A358D1">
      <w:pPr>
        <w:pStyle w:val="ConsPlusNormal"/>
        <w:jc w:val="right"/>
      </w:pPr>
      <w:r>
        <w:t>к административному регламенту</w:t>
      </w:r>
    </w:p>
    <w:p w:rsidR="00A358D1" w:rsidRDefault="00A358D1" w:rsidP="00A358D1">
      <w:pPr>
        <w:pStyle w:val="ConsPlusNormal"/>
        <w:jc w:val="right"/>
      </w:pPr>
      <w:r>
        <w:t xml:space="preserve">предоставления муниципальной услуги </w:t>
      </w:r>
      <w:proofErr w:type="gramStart"/>
      <w:r>
        <w:t>по</w:t>
      </w:r>
      <w:proofErr w:type="gramEnd"/>
    </w:p>
    <w:p w:rsidR="00A358D1" w:rsidRDefault="00A358D1" w:rsidP="00A358D1">
      <w:pPr>
        <w:pStyle w:val="ConsPlusNormal"/>
        <w:jc w:val="right"/>
      </w:pPr>
      <w:r>
        <w:t>предоставлению информации о порядке</w:t>
      </w:r>
    </w:p>
    <w:p w:rsidR="00A358D1" w:rsidRDefault="00A358D1" w:rsidP="00A358D1">
      <w:pPr>
        <w:pStyle w:val="ConsPlusNormal"/>
        <w:jc w:val="right"/>
      </w:pPr>
      <w:r>
        <w:t xml:space="preserve">предоставления </w:t>
      </w:r>
      <w:proofErr w:type="gramStart"/>
      <w:r>
        <w:t>жилищно-коммунальных</w:t>
      </w:r>
      <w:proofErr w:type="gramEnd"/>
    </w:p>
    <w:p w:rsidR="00A358D1" w:rsidRDefault="00A358D1" w:rsidP="00A358D1">
      <w:pPr>
        <w:pStyle w:val="ConsPlusNormal"/>
        <w:jc w:val="right"/>
      </w:pPr>
      <w:r>
        <w:t>услуг населению</w:t>
      </w:r>
    </w:p>
    <w:p w:rsidR="00A358D1" w:rsidRDefault="00A358D1" w:rsidP="00A358D1">
      <w:pPr>
        <w:pStyle w:val="ConsPlusNormal"/>
        <w:ind w:firstLine="540"/>
        <w:jc w:val="both"/>
      </w:pPr>
    </w:p>
    <w:p w:rsidR="00A358D1" w:rsidRDefault="00A358D1" w:rsidP="00A358D1">
      <w:pPr>
        <w:pStyle w:val="ConsPlusNormal"/>
        <w:jc w:val="center"/>
      </w:pPr>
      <w:bookmarkStart w:id="5" w:name="Par554"/>
      <w:bookmarkEnd w:id="5"/>
      <w:r>
        <w:t>БЛОК-СХЕМА</w:t>
      </w:r>
    </w:p>
    <w:p w:rsidR="00A358D1" w:rsidRDefault="00A358D1" w:rsidP="00A358D1">
      <w:pPr>
        <w:pStyle w:val="ConsPlusNormal"/>
        <w:jc w:val="center"/>
      </w:pPr>
      <w:r>
        <w:t xml:space="preserve">последовательности административных процедур </w:t>
      </w:r>
      <w:proofErr w:type="gramStart"/>
      <w:r>
        <w:t>при</w:t>
      </w:r>
      <w:proofErr w:type="gramEnd"/>
    </w:p>
    <w:p w:rsidR="00A358D1" w:rsidRDefault="00A358D1" w:rsidP="00A358D1">
      <w:pPr>
        <w:pStyle w:val="ConsPlusNormal"/>
        <w:jc w:val="center"/>
      </w:pPr>
      <w:proofErr w:type="gramStart"/>
      <w:r>
        <w:lastRenderedPageBreak/>
        <w:t>предоставлении</w:t>
      </w:r>
      <w:proofErr w:type="gramEnd"/>
      <w:r>
        <w:t xml:space="preserve"> муниципальной услуги по предоставлению</w:t>
      </w:r>
    </w:p>
    <w:p w:rsidR="00A358D1" w:rsidRDefault="00A358D1" w:rsidP="00A358D1">
      <w:pPr>
        <w:pStyle w:val="ConsPlusNormal"/>
        <w:jc w:val="center"/>
      </w:pPr>
      <w:r>
        <w:t>информации о порядке предоставления</w:t>
      </w:r>
    </w:p>
    <w:p w:rsidR="00A358D1" w:rsidRDefault="00A358D1" w:rsidP="00A358D1">
      <w:pPr>
        <w:pStyle w:val="ConsPlusNormal"/>
        <w:jc w:val="center"/>
      </w:pPr>
      <w:r>
        <w:t>жилищно-коммунальных услуг населению</w:t>
      </w:r>
    </w:p>
    <w:p w:rsidR="00A358D1" w:rsidRDefault="00A358D1" w:rsidP="00A358D1">
      <w:pPr>
        <w:pStyle w:val="ConsPlusNormal"/>
        <w:ind w:firstLine="540"/>
        <w:jc w:val="both"/>
      </w:pPr>
    </w:p>
    <w:p w:rsidR="00A358D1" w:rsidRDefault="00A358D1" w:rsidP="00A358D1">
      <w:pPr>
        <w:pStyle w:val="ConsPlusNonformat"/>
        <w:jc w:val="both"/>
      </w:pPr>
      <w:r>
        <w:t>┌────────────────────────────────────────────────────────────┐</w:t>
      </w:r>
    </w:p>
    <w:p w:rsidR="00A358D1" w:rsidRDefault="00A358D1" w:rsidP="00A358D1">
      <w:pPr>
        <w:pStyle w:val="ConsPlusNonformat"/>
        <w:jc w:val="both"/>
      </w:pPr>
      <w:r>
        <w:t>│     Прием запроса информации о порядке предоставления      │</w:t>
      </w:r>
    </w:p>
    <w:p w:rsidR="00A358D1" w:rsidRDefault="00A358D1" w:rsidP="00A358D1">
      <w:pPr>
        <w:pStyle w:val="ConsPlusNonformat"/>
        <w:jc w:val="both"/>
      </w:pPr>
      <w:r>
        <w:t>│            жилищно-коммунальных услуг населению            │</w:t>
      </w:r>
    </w:p>
    <w:p w:rsidR="00A358D1" w:rsidRDefault="00A358D1" w:rsidP="00A358D1">
      <w:pPr>
        <w:pStyle w:val="ConsPlusNonformat"/>
        <w:jc w:val="both"/>
      </w:pPr>
      <w:r>
        <w:t>└─────────────────────────────┬──────────────────────────────┘</w:t>
      </w:r>
    </w:p>
    <w:p w:rsidR="00A358D1" w:rsidRDefault="00A358D1" w:rsidP="00A358D1">
      <w:pPr>
        <w:pStyle w:val="ConsPlusNonformat"/>
        <w:jc w:val="both"/>
      </w:pPr>
      <w:r>
        <w:t xml:space="preserve">                              \/</w:t>
      </w:r>
    </w:p>
    <w:p w:rsidR="00A358D1" w:rsidRDefault="00A358D1" w:rsidP="00A358D1">
      <w:pPr>
        <w:pStyle w:val="ConsPlusNonformat"/>
        <w:jc w:val="both"/>
      </w:pPr>
      <w:r>
        <w:t>┌────────────────────────────────────────────────────────────┐</w:t>
      </w:r>
    </w:p>
    <w:p w:rsidR="00A358D1" w:rsidRDefault="00A358D1" w:rsidP="00A358D1">
      <w:pPr>
        <w:pStyle w:val="ConsPlusNonformat"/>
        <w:jc w:val="both"/>
      </w:pPr>
      <w:r>
        <w:t>│  Рассмотрение запроса информации о порядке предоставления  │</w:t>
      </w:r>
    </w:p>
    <w:p w:rsidR="00A358D1" w:rsidRDefault="00A358D1" w:rsidP="00A358D1">
      <w:pPr>
        <w:pStyle w:val="ConsPlusNonformat"/>
        <w:jc w:val="both"/>
      </w:pPr>
      <w:r>
        <w:t>│            жилищно-коммунальных услуг населению            │</w:t>
      </w:r>
    </w:p>
    <w:p w:rsidR="00A358D1" w:rsidRDefault="00A358D1" w:rsidP="00A358D1">
      <w:pPr>
        <w:pStyle w:val="ConsPlusNonformat"/>
        <w:jc w:val="both"/>
      </w:pPr>
      <w:r>
        <w:t>└─────────────────────────────┬──────────────────────────────┘</w:t>
      </w:r>
    </w:p>
    <w:p w:rsidR="00A358D1" w:rsidRDefault="00A358D1" w:rsidP="00A358D1">
      <w:pPr>
        <w:pStyle w:val="ConsPlusNonformat"/>
        <w:jc w:val="both"/>
      </w:pPr>
      <w:r>
        <w:t xml:space="preserve">                              \/</w:t>
      </w:r>
    </w:p>
    <w:p w:rsidR="00A358D1" w:rsidRDefault="00A358D1" w:rsidP="00A358D1">
      <w:pPr>
        <w:pStyle w:val="ConsPlusNonformat"/>
        <w:jc w:val="both"/>
      </w:pPr>
      <w:r>
        <w:t>┌────────────────────────────────────────────────────────────┐</w:t>
      </w:r>
    </w:p>
    <w:p w:rsidR="00A358D1" w:rsidRDefault="00A358D1" w:rsidP="00A358D1">
      <w:pPr>
        <w:pStyle w:val="ConsPlusNonformat"/>
        <w:jc w:val="both"/>
      </w:pPr>
      <w:r>
        <w:t>│    Направление (выдача) ответа, содержащего информацию     │</w:t>
      </w:r>
    </w:p>
    <w:p w:rsidR="00A358D1" w:rsidRDefault="00A358D1" w:rsidP="00A358D1">
      <w:pPr>
        <w:pStyle w:val="ConsPlusNonformat"/>
        <w:jc w:val="both"/>
      </w:pPr>
      <w:r>
        <w:t xml:space="preserve">│       о порядке предоставления </w:t>
      </w:r>
      <w:proofErr w:type="gramStart"/>
      <w:r>
        <w:t>жилищно-коммунальных</w:t>
      </w:r>
      <w:proofErr w:type="gramEnd"/>
      <w:r>
        <w:t xml:space="preserve">        │</w:t>
      </w:r>
    </w:p>
    <w:p w:rsidR="00A358D1" w:rsidRDefault="00A358D1" w:rsidP="00A358D1">
      <w:pPr>
        <w:pStyle w:val="ConsPlusNonformat"/>
        <w:jc w:val="both"/>
      </w:pPr>
      <w:r>
        <w:t>│         услуг населению, или уведомления об отказе         │</w:t>
      </w:r>
    </w:p>
    <w:p w:rsidR="00A358D1" w:rsidRDefault="00A358D1" w:rsidP="00A358D1">
      <w:pPr>
        <w:pStyle w:val="ConsPlusNonformat"/>
        <w:jc w:val="both"/>
      </w:pPr>
      <w:r>
        <w:t>│           в предоставлении муниципальной услуги            │</w:t>
      </w:r>
    </w:p>
    <w:p w:rsidR="00A358D1" w:rsidRDefault="00A358D1" w:rsidP="00A358D1">
      <w:pPr>
        <w:pStyle w:val="ConsPlusNonformat"/>
        <w:jc w:val="both"/>
      </w:pPr>
      <w:r>
        <w:t>└────────────────────────────────────────────────────────────┘</w:t>
      </w:r>
    </w:p>
    <w:p w:rsidR="00A358D1" w:rsidRDefault="00A358D1" w:rsidP="00A358D1">
      <w:pPr>
        <w:pStyle w:val="ConsPlusNormal"/>
        <w:ind w:firstLine="540"/>
        <w:jc w:val="both"/>
      </w:pPr>
    </w:p>
    <w:p w:rsidR="00A358D1" w:rsidRDefault="00A358D1" w:rsidP="00A358D1">
      <w:pPr>
        <w:pStyle w:val="ConsPlusNormal"/>
        <w:ind w:firstLine="540"/>
        <w:jc w:val="both"/>
      </w:pPr>
    </w:p>
    <w:p w:rsidR="008539BA" w:rsidRDefault="008539BA">
      <w:bookmarkStart w:id="6" w:name="_GoBack"/>
      <w:bookmarkEnd w:id="6"/>
    </w:p>
    <w:sectPr w:rsidR="008539BA" w:rsidSect="007C1FDE">
      <w:pgSz w:w="16838" w:h="11905"/>
      <w:pgMar w:top="1135"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A5"/>
    <w:rsid w:val="008539BA"/>
    <w:rsid w:val="008D08A5"/>
    <w:rsid w:val="00A358D1"/>
    <w:rsid w:val="00ED1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8D1"/>
    <w:pPr>
      <w:autoSpaceDE w:val="0"/>
      <w:autoSpaceDN w:val="0"/>
      <w:adjustRightInd w:val="0"/>
      <w:spacing w:line="240" w:lineRule="auto"/>
      <w:jc w:val="left"/>
    </w:pPr>
    <w:rPr>
      <w:sz w:val="28"/>
      <w:szCs w:val="28"/>
    </w:rPr>
  </w:style>
  <w:style w:type="paragraph" w:customStyle="1" w:styleId="ConsPlusNonformat">
    <w:name w:val="ConsPlusNonformat"/>
    <w:uiPriority w:val="99"/>
    <w:rsid w:val="00A358D1"/>
    <w:pPr>
      <w:autoSpaceDE w:val="0"/>
      <w:autoSpaceDN w:val="0"/>
      <w:adjustRightInd w:val="0"/>
      <w:spacing w:line="240" w:lineRule="auto"/>
      <w:jc w:val="left"/>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8D1"/>
    <w:pPr>
      <w:autoSpaceDE w:val="0"/>
      <w:autoSpaceDN w:val="0"/>
      <w:adjustRightInd w:val="0"/>
      <w:spacing w:line="240" w:lineRule="auto"/>
      <w:jc w:val="left"/>
    </w:pPr>
    <w:rPr>
      <w:sz w:val="28"/>
      <w:szCs w:val="28"/>
    </w:rPr>
  </w:style>
  <w:style w:type="paragraph" w:customStyle="1" w:styleId="ConsPlusNonformat">
    <w:name w:val="ConsPlusNonformat"/>
    <w:uiPriority w:val="99"/>
    <w:rsid w:val="00A358D1"/>
    <w:pPr>
      <w:autoSpaceDE w:val="0"/>
      <w:autoSpaceDN w:val="0"/>
      <w:adjustRightInd w:val="0"/>
      <w:spacing w:line="240" w:lineRule="auto"/>
      <w:jc w:val="left"/>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C52ED8F4ECBCA88BDA310EEC3D414A35EEDFE4A8C71F6837050E8ACF0D95077ED8662F7CEB488D49971DdDHEJ" TargetMode="External"/><Relationship Id="rId18" Type="http://schemas.openxmlformats.org/officeDocument/2006/relationships/hyperlink" Target="consultantplus://offline/ref=C8C52ED8F4ECBCA88BDA2F03FA511F433DE280EFA6CF12396E5A55D798d0H4J" TargetMode="External"/><Relationship Id="rId26" Type="http://schemas.openxmlformats.org/officeDocument/2006/relationships/hyperlink" Target="consultantplus://offline/ref=C8C52ED8F4ECBCA88BDA310EEC3D414A35EEDFE4A8C71F6837050E8ACF0D95077ED8662F7CEB488D49971DdDHFJ" TargetMode="External"/><Relationship Id="rId3" Type="http://schemas.openxmlformats.org/officeDocument/2006/relationships/settings" Target="settings.xml"/><Relationship Id="rId21" Type="http://schemas.openxmlformats.org/officeDocument/2006/relationships/hyperlink" Target="consultantplus://offline/ref=C8C52ED8F4ECBCA88BDA2F03FA511F433DE685ECA8CD12396E5A55D798d0H4J" TargetMode="External"/><Relationship Id="rId7" Type="http://schemas.openxmlformats.org/officeDocument/2006/relationships/hyperlink" Target="consultantplus://offline/ref=C8C52ED8F4ECBCA88BDA310EEC3D414A35EEDFE4A8C6116B3A050E8ACF0D9507d7HEJ" TargetMode="External"/><Relationship Id="rId12" Type="http://schemas.openxmlformats.org/officeDocument/2006/relationships/hyperlink" Target="consultantplus://offline/ref=C8C52ED8F4ECBCA88BDA310EEC3D414A35EEDFE4A8C6116B3A050E8ACF0D9507d7HEJ" TargetMode="External"/><Relationship Id="rId17" Type="http://schemas.openxmlformats.org/officeDocument/2006/relationships/hyperlink" Target="consultantplus://offline/ref=C8C52ED8F4ECBCA88BDA2F03FA511F433DE287EAA9C812396E5A55D798049F5039973F6D38E64984d4HDJ" TargetMode="External"/><Relationship Id="rId25" Type="http://schemas.openxmlformats.org/officeDocument/2006/relationships/hyperlink" Target="consultantplus://offline/ref=C8C52ED8F4ECBCA88BDA310EEC3D414A35EEDFE4A9CC116934050E8ACF0D9507d7HEJ"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C8C52ED8F4ECBCA88BDA2F03FA511F433DE282E9ACC712396E5A55D798d0H4J" TargetMode="External"/><Relationship Id="rId20" Type="http://schemas.openxmlformats.org/officeDocument/2006/relationships/hyperlink" Target="consultantplus://offline/ref=C8C52ED8F4ECBCA88BDA2F03FA511F433DE284EFAAC812396E5A55D798d0H4J" TargetMode="External"/><Relationship Id="rId29" Type="http://schemas.openxmlformats.org/officeDocument/2006/relationships/hyperlink" Target="consultantplus://offline/ref=C8C52ED8F4ECBCA88BDA310EEC3D414A35EEDFE4A8C71F6837050E8ACF0D95077ED8662F7CEB488D49971CdDHAJ" TargetMode="External"/><Relationship Id="rId1" Type="http://schemas.openxmlformats.org/officeDocument/2006/relationships/styles" Target="styles.xml"/><Relationship Id="rId6" Type="http://schemas.openxmlformats.org/officeDocument/2006/relationships/hyperlink" Target="consultantplus://offline/ref=C8C52ED8F4ECBCA88BDA2F03FA511F433DE287EAA9C812396E5A55D798049F5039973F6D38E64984d4HDJ" TargetMode="External"/><Relationship Id="rId11" Type="http://schemas.openxmlformats.org/officeDocument/2006/relationships/hyperlink" Target="consultantplus://offline/ref=C8C52ED8F4ECBCA88BDA2F03FA511F433DE287EAA9C812396E5A55D798049F5039973F6D38E64984d4HDJ" TargetMode="External"/><Relationship Id="rId24" Type="http://schemas.openxmlformats.org/officeDocument/2006/relationships/hyperlink" Target="consultantplus://offline/ref=C8C52ED8F4ECBCA88BDA2F03FA511F433DED84E1AEC912396E5A55D798d0H4J" TargetMode="External"/><Relationship Id="rId32" Type="http://schemas.openxmlformats.org/officeDocument/2006/relationships/fontTable" Target="fontTable.xml"/><Relationship Id="rId5" Type="http://schemas.openxmlformats.org/officeDocument/2006/relationships/hyperlink" Target="consultantplus://offline/ref=C8C52ED8F4ECBCA88BDA310EEC3D414A35EEDFE4A8C71F6837050E8ACF0D95077ED8662F7CEB488D49971DdDHDJ" TargetMode="External"/><Relationship Id="rId15" Type="http://schemas.openxmlformats.org/officeDocument/2006/relationships/hyperlink" Target="consultantplus://offline/ref=C8C52ED8F4ECBCA88BDA2F03FA511F433DED89EAA9CB12396E5A55D798d0H4J" TargetMode="External"/><Relationship Id="rId23" Type="http://schemas.openxmlformats.org/officeDocument/2006/relationships/hyperlink" Target="consultantplus://offline/ref=C8C52ED8F4ECBCA88BDA2F03FA511F433DED84E1ABCC12396E5A55D798d0H4J" TargetMode="External"/><Relationship Id="rId28" Type="http://schemas.openxmlformats.org/officeDocument/2006/relationships/hyperlink" Target="consultantplus://offline/ref=C8C52ED8F4ECBCA88BDA310EEC3D414A35EEDFE4A8C71F6837050E8ACF0D95077ED8662F7CEB488D49971CdDH9J" TargetMode="External"/><Relationship Id="rId10" Type="http://schemas.openxmlformats.org/officeDocument/2006/relationships/hyperlink" Target="consultantplus://offline/ref=C8C52ED8F4ECBCA88BDA310EEC3D414A35EEDFE4A8C71F6837050E8ACF0D95077ED8662F7CEB488D49971DdDHDJ" TargetMode="External"/><Relationship Id="rId19" Type="http://schemas.openxmlformats.org/officeDocument/2006/relationships/hyperlink" Target="consultantplus://offline/ref=C8C52ED8F4ECBCA88BDA2F03FA511F433DED83E0ACC712396E5A55D798d0H4J" TargetMode="External"/><Relationship Id="rId31" Type="http://schemas.openxmlformats.org/officeDocument/2006/relationships/hyperlink" Target="consultantplus://offline/ref=C8C52ED8F4ECBCA88BDA310EEC3D414A35EEDFE4A8C71F6837050E8ACF0D95077ED8662F7CEB488D49971CdDHCJ" TargetMode="External"/><Relationship Id="rId4" Type="http://schemas.openxmlformats.org/officeDocument/2006/relationships/webSettings" Target="webSettings.xml"/><Relationship Id="rId9" Type="http://schemas.openxmlformats.org/officeDocument/2006/relationships/hyperlink" Target="consultantplus://offline/ref=C8C52ED8F4ECBCA88BDA310EEC3D414A35EEDFE4ABCA106E36050E8ACF0D9507d7HEJ" TargetMode="External"/><Relationship Id="rId14" Type="http://schemas.openxmlformats.org/officeDocument/2006/relationships/hyperlink" Target="consultantplus://offline/ref=C8C52ED8F4ECBCA88BDA2F03FA511F433DED83EAA9C912396E5A55D798049F5039973F6D38E7488Bd4H9J" TargetMode="External"/><Relationship Id="rId22" Type="http://schemas.openxmlformats.org/officeDocument/2006/relationships/hyperlink" Target="consultantplus://offline/ref=C8C52ED8F4ECBCA88BDA2F03FA511F433DE380E9ABCC12396E5A55D798d0H4J" TargetMode="External"/><Relationship Id="rId27" Type="http://schemas.openxmlformats.org/officeDocument/2006/relationships/hyperlink" Target="consultantplus://offline/ref=C8C52ED8F4ECBCA88BDA310EEC3D414A35EEDFE4A8C71F6837050E8ACF0D95077ED8662F7CEB488D49971DdDH1J" TargetMode="External"/><Relationship Id="rId30" Type="http://schemas.openxmlformats.org/officeDocument/2006/relationships/hyperlink" Target="consultantplus://offline/ref=C8C52ED8F4ECBCA88BDA310EEC3D414A35EEDFE4A8C71F6837050E8ACF0D95077ED8662F7CEB488D49971CdDHBJ" TargetMode="External"/><Relationship Id="rId8" Type="http://schemas.openxmlformats.org/officeDocument/2006/relationships/hyperlink" Target="consultantplus://offline/ref=C8C52ED8F4ECBCA88BDA310EEC3D414A35EEDFE4ABCB19683B050E8ACF0D9507d7H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7079</Words>
  <Characters>40352</Characters>
  <Application>Microsoft Office Word</Application>
  <DocSecurity>0</DocSecurity>
  <Lines>336</Lines>
  <Paragraphs>94</Paragraphs>
  <ScaleCrop>false</ScaleCrop>
  <Company/>
  <LinksUpToDate>false</LinksUpToDate>
  <CharactersWithSpaces>47337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Белик Владимир Юрьевич</dc:creator>
  <cp:keywords/>
  <dc:description/>
  <cp:lastModifiedBy>Белик Владимир Юрьевич</cp:lastModifiedBy>
  <cp:revision>2</cp:revision>
  <dcterms:created xsi:type="dcterms:W3CDTF">2015-11-19T09:09:00Z</dcterms:created>
  <dcterms:modified xsi:type="dcterms:W3CDTF">2015-11-19T09:09:00Z</dcterms:modified>
</cp:coreProperties>
</file>