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80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00"/>
        <w:gridCol w:w="3780"/>
        <w:gridCol w:w="3420"/>
      </w:tblGrid>
      <w:tr w:rsidR="00BD6880" w:rsidRPr="00542909" w:rsidTr="005B5BFA">
        <w:tc>
          <w:tcPr>
            <w:tcW w:w="3600" w:type="dxa"/>
          </w:tcPr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 w:rsidRPr="00542909">
              <w:rPr>
                <w:rFonts w:ascii="Times New Roman" w:hAnsi="Times New Roman"/>
              </w:rPr>
              <w:t xml:space="preserve">СОГЛАСОВАНО:     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  <w:r w:rsidRPr="00542909">
              <w:rPr>
                <w:rFonts w:ascii="Times New Roman" w:hAnsi="Times New Roman"/>
              </w:rPr>
              <w:t xml:space="preserve"> культуры 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мэрии города </w:t>
            </w:r>
            <w:r w:rsidRPr="00542909">
              <w:rPr>
                <w:rFonts w:ascii="Times New Roman" w:hAnsi="Times New Roman"/>
              </w:rPr>
              <w:t>Новосибирска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</w:t>
            </w:r>
            <w:r w:rsidRPr="00542909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</w:t>
            </w:r>
            <w:r w:rsidRPr="00542909">
              <w:rPr>
                <w:rFonts w:ascii="Times New Roman" w:hAnsi="Times New Roman"/>
              </w:rPr>
              <w:t>В.Е.Державец</w:t>
            </w:r>
            <w:proofErr w:type="spellEnd"/>
            <w:r w:rsidRPr="00542909">
              <w:rPr>
                <w:rFonts w:ascii="Times New Roman" w:hAnsi="Times New Roman"/>
              </w:rPr>
              <w:t xml:space="preserve">                                                             </w:t>
            </w:r>
          </w:p>
        </w:tc>
        <w:tc>
          <w:tcPr>
            <w:tcW w:w="3780" w:type="dxa"/>
          </w:tcPr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 w:rsidRPr="00542909">
              <w:rPr>
                <w:rFonts w:ascii="Times New Roman" w:hAnsi="Times New Roman"/>
              </w:rPr>
              <w:t xml:space="preserve">СОГЛАСОВАНО:     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 w:rsidRPr="00542909">
              <w:rPr>
                <w:rFonts w:ascii="Times New Roman" w:hAnsi="Times New Roman"/>
              </w:rPr>
              <w:t>Администрация Калининского района г</w:t>
            </w:r>
            <w:proofErr w:type="gramStart"/>
            <w:r w:rsidRPr="00542909">
              <w:rPr>
                <w:rFonts w:ascii="Times New Roman" w:hAnsi="Times New Roman"/>
              </w:rPr>
              <w:t>.Н</w:t>
            </w:r>
            <w:proofErr w:type="gramEnd"/>
            <w:r w:rsidRPr="00542909">
              <w:rPr>
                <w:rFonts w:ascii="Times New Roman" w:hAnsi="Times New Roman"/>
              </w:rPr>
              <w:t>овосибирска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______________</w:t>
            </w:r>
            <w:r w:rsidRPr="00542909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С.П.Маньков</w:t>
            </w:r>
            <w:proofErr w:type="spellEnd"/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 w:rsidRPr="00542909">
              <w:rPr>
                <w:rFonts w:ascii="Times New Roman" w:hAnsi="Times New Roman"/>
              </w:rPr>
              <w:t xml:space="preserve">УТВЕРЖДАЮ: 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 w:rsidRPr="00542909"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ПКиО</w:t>
            </w:r>
            <w:proofErr w:type="spellEnd"/>
            <w:r>
              <w:rPr>
                <w:rFonts w:ascii="Times New Roman" w:hAnsi="Times New Roman"/>
              </w:rPr>
              <w:t xml:space="preserve">               </w:t>
            </w:r>
            <w:r w:rsidRPr="00542909">
              <w:rPr>
                <w:rFonts w:ascii="Times New Roman" w:hAnsi="Times New Roman"/>
              </w:rPr>
              <w:t xml:space="preserve">«Сосновый бор»  </w:t>
            </w:r>
          </w:p>
          <w:p w:rsidR="00BD6880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BD6880" w:rsidRPr="00542909" w:rsidRDefault="00BD6880" w:rsidP="005B5BFA">
            <w:pPr>
              <w:keepNext/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</w:t>
            </w:r>
            <w:r w:rsidRPr="00542909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</w:t>
            </w:r>
            <w:r w:rsidRPr="00542909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</w:t>
            </w:r>
            <w:r w:rsidR="006921E2">
              <w:rPr>
                <w:rFonts w:ascii="Times New Roman" w:hAnsi="Times New Roman"/>
              </w:rPr>
              <w:t>Д.Г.Ишунов</w:t>
            </w:r>
            <w:proofErr w:type="spellEnd"/>
            <w:r w:rsidRPr="00542909">
              <w:rPr>
                <w:rFonts w:ascii="Times New Roman" w:hAnsi="Times New Roman"/>
              </w:rPr>
              <w:t xml:space="preserve">                                                                    </w:t>
            </w:r>
          </w:p>
        </w:tc>
      </w:tr>
    </w:tbl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</w:rPr>
      </w:pP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16"/>
          <w:szCs w:val="16"/>
        </w:rPr>
      </w:pPr>
      <w:r w:rsidRPr="00542909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16"/>
          <w:szCs w:val="16"/>
        </w:rPr>
      </w:pPr>
    </w:p>
    <w:p w:rsidR="00BD6880" w:rsidRPr="00542909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42909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542909">
        <w:rPr>
          <w:rFonts w:ascii="Times New Roman" w:hAnsi="Times New Roman"/>
          <w:b/>
          <w:sz w:val="32"/>
          <w:szCs w:val="32"/>
        </w:rPr>
        <w:t xml:space="preserve"> О Л О Ж Е Н И Е</w:t>
      </w: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542909">
        <w:rPr>
          <w:rFonts w:ascii="Times New Roman" w:hAnsi="Times New Roman"/>
          <w:b/>
          <w:sz w:val="32"/>
          <w:szCs w:val="32"/>
        </w:rPr>
        <w:t xml:space="preserve">О </w:t>
      </w:r>
      <w:r>
        <w:rPr>
          <w:rFonts w:ascii="Times New Roman" w:hAnsi="Times New Roman"/>
          <w:b/>
          <w:sz w:val="32"/>
          <w:szCs w:val="32"/>
          <w:lang w:val="en-US"/>
        </w:rPr>
        <w:t>VIII</w:t>
      </w:r>
      <w:r w:rsidRPr="00542909">
        <w:rPr>
          <w:rFonts w:ascii="Times New Roman" w:hAnsi="Times New Roman"/>
          <w:b/>
          <w:sz w:val="32"/>
          <w:szCs w:val="32"/>
        </w:rPr>
        <w:t xml:space="preserve"> ФЕСТИВАЛЕ «ЛЕСНАЯ ЛИРА» </w:t>
      </w: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542909">
        <w:rPr>
          <w:rFonts w:ascii="Times New Roman" w:hAnsi="Times New Roman"/>
          <w:b/>
          <w:sz w:val="32"/>
          <w:szCs w:val="32"/>
        </w:rPr>
        <w:t>ТВОРЧЕСКИХ САМОДЕЯТЕЛЬНЫХ КОЛЛЕКТИВОВ</w:t>
      </w: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542909">
        <w:rPr>
          <w:rFonts w:ascii="Times New Roman" w:hAnsi="Times New Roman"/>
          <w:b/>
          <w:sz w:val="32"/>
          <w:szCs w:val="32"/>
        </w:rPr>
        <w:t xml:space="preserve"> НСО и города  НОВОСИБИРСКА, </w:t>
      </w:r>
    </w:p>
    <w:p w:rsidR="00BD6880" w:rsidRPr="00542909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42909">
        <w:rPr>
          <w:rFonts w:ascii="Times New Roman" w:hAnsi="Times New Roman"/>
          <w:b/>
          <w:sz w:val="32"/>
          <w:szCs w:val="32"/>
        </w:rPr>
        <w:t>ПОСВЯЩЕННОГО</w:t>
      </w:r>
      <w:proofErr w:type="gramEnd"/>
      <w:r w:rsidRPr="0054290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7</w:t>
      </w:r>
      <w:r w:rsidRPr="00542909">
        <w:rPr>
          <w:rFonts w:ascii="Times New Roman" w:hAnsi="Times New Roman"/>
          <w:b/>
          <w:sz w:val="32"/>
          <w:szCs w:val="32"/>
        </w:rPr>
        <w:t xml:space="preserve">5-летию </w:t>
      </w:r>
      <w:r>
        <w:rPr>
          <w:rFonts w:ascii="Times New Roman" w:hAnsi="Times New Roman"/>
          <w:b/>
          <w:sz w:val="32"/>
          <w:szCs w:val="32"/>
        </w:rPr>
        <w:t>Новосибирской области</w:t>
      </w:r>
      <w:r w:rsidRPr="0054290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с 09</w:t>
      </w:r>
      <w:r w:rsidRPr="00542909">
        <w:rPr>
          <w:rFonts w:ascii="Times New Roman" w:hAnsi="Times New Roman"/>
          <w:b/>
          <w:sz w:val="32"/>
          <w:szCs w:val="32"/>
        </w:rPr>
        <w:t>.07</w:t>
      </w:r>
      <w:r>
        <w:rPr>
          <w:rFonts w:ascii="Times New Roman" w:hAnsi="Times New Roman"/>
          <w:b/>
          <w:sz w:val="32"/>
          <w:szCs w:val="32"/>
        </w:rPr>
        <w:t>.2013. по</w:t>
      </w:r>
      <w:r w:rsidRPr="0054290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10</w:t>
      </w:r>
      <w:r w:rsidRPr="00542909">
        <w:rPr>
          <w:rFonts w:ascii="Times New Roman" w:hAnsi="Times New Roman"/>
          <w:b/>
          <w:sz w:val="32"/>
          <w:szCs w:val="32"/>
        </w:rPr>
        <w:t>.08.201</w:t>
      </w:r>
      <w:r>
        <w:rPr>
          <w:rFonts w:ascii="Times New Roman" w:hAnsi="Times New Roman"/>
          <w:b/>
          <w:sz w:val="32"/>
          <w:szCs w:val="32"/>
        </w:rPr>
        <w:t>3</w:t>
      </w:r>
      <w:r w:rsidRPr="00542909">
        <w:rPr>
          <w:rFonts w:ascii="Times New Roman" w:hAnsi="Times New Roman"/>
          <w:b/>
          <w:sz w:val="32"/>
          <w:szCs w:val="32"/>
        </w:rPr>
        <w:t>.</w:t>
      </w: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BD6880" w:rsidRPr="00B35BAB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42909">
        <w:rPr>
          <w:rFonts w:ascii="Times New Roman" w:hAnsi="Times New Roman"/>
          <w:b/>
          <w:sz w:val="26"/>
          <w:szCs w:val="26"/>
        </w:rPr>
        <w:t>Организаторы фестиваля:</w:t>
      </w:r>
    </w:p>
    <w:p w:rsidR="00BD6880" w:rsidRPr="00542909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D6880" w:rsidRDefault="00BD6880" w:rsidP="00BD6880">
      <w:pPr>
        <w:keepNext/>
        <w:numPr>
          <w:ilvl w:val="0"/>
          <w:numId w:val="2"/>
        </w:numPr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Б</w:t>
      </w:r>
      <w:r w:rsidRPr="00542909">
        <w:rPr>
          <w:rFonts w:ascii="Times New Roman" w:hAnsi="Times New Roman"/>
          <w:sz w:val="26"/>
          <w:szCs w:val="26"/>
        </w:rPr>
        <w:t xml:space="preserve">УК </w:t>
      </w:r>
      <w:proofErr w:type="spellStart"/>
      <w:r w:rsidRPr="00542909">
        <w:rPr>
          <w:rFonts w:ascii="Times New Roman" w:hAnsi="Times New Roman"/>
          <w:sz w:val="26"/>
          <w:szCs w:val="26"/>
        </w:rPr>
        <w:t>ПКиО</w:t>
      </w:r>
      <w:proofErr w:type="spellEnd"/>
      <w:r w:rsidRPr="00542909">
        <w:rPr>
          <w:rFonts w:ascii="Times New Roman" w:hAnsi="Times New Roman"/>
          <w:sz w:val="26"/>
          <w:szCs w:val="26"/>
        </w:rPr>
        <w:t xml:space="preserve"> «Сосновый бор» </w:t>
      </w:r>
      <w:r>
        <w:rPr>
          <w:rFonts w:ascii="Times New Roman" w:hAnsi="Times New Roman"/>
          <w:sz w:val="26"/>
          <w:szCs w:val="26"/>
        </w:rPr>
        <w:t xml:space="preserve"> - (организация и проведение фестиваля);</w:t>
      </w:r>
    </w:p>
    <w:p w:rsidR="00BD6880" w:rsidRDefault="00BD6880" w:rsidP="00BD6880">
      <w:pPr>
        <w:keepNext/>
        <w:numPr>
          <w:ilvl w:val="0"/>
          <w:numId w:val="2"/>
        </w:numPr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культуры</w:t>
      </w:r>
      <w:r w:rsidRPr="00542909">
        <w:rPr>
          <w:rFonts w:ascii="Times New Roman" w:hAnsi="Times New Roman"/>
          <w:sz w:val="26"/>
          <w:szCs w:val="26"/>
        </w:rPr>
        <w:t xml:space="preserve"> мэрии города Новосибирска</w:t>
      </w:r>
      <w:r>
        <w:rPr>
          <w:rFonts w:ascii="Times New Roman" w:hAnsi="Times New Roman"/>
          <w:sz w:val="26"/>
          <w:szCs w:val="26"/>
        </w:rPr>
        <w:t xml:space="preserve"> – (информационная поддержка);</w:t>
      </w:r>
    </w:p>
    <w:p w:rsidR="00BD6880" w:rsidRDefault="00BD6880" w:rsidP="00BD6880">
      <w:pPr>
        <w:keepNext/>
        <w:numPr>
          <w:ilvl w:val="0"/>
          <w:numId w:val="2"/>
        </w:numPr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</w:t>
      </w:r>
      <w:r w:rsidRPr="00DB5D05">
        <w:rPr>
          <w:rFonts w:ascii="Times New Roman" w:hAnsi="Times New Roman"/>
          <w:sz w:val="26"/>
          <w:szCs w:val="26"/>
        </w:rPr>
        <w:t xml:space="preserve"> Калининского района г</w:t>
      </w:r>
      <w:proofErr w:type="gramStart"/>
      <w:r w:rsidRPr="00DB5D05">
        <w:rPr>
          <w:rFonts w:ascii="Times New Roman" w:hAnsi="Times New Roman"/>
          <w:sz w:val="26"/>
          <w:szCs w:val="26"/>
        </w:rPr>
        <w:t>.Н</w:t>
      </w:r>
      <w:proofErr w:type="gramEnd"/>
      <w:r w:rsidRPr="00DB5D05">
        <w:rPr>
          <w:rFonts w:ascii="Times New Roman" w:hAnsi="Times New Roman"/>
          <w:sz w:val="26"/>
          <w:szCs w:val="26"/>
        </w:rPr>
        <w:t>овосибирска</w:t>
      </w:r>
      <w:r>
        <w:rPr>
          <w:rFonts w:ascii="Times New Roman" w:hAnsi="Times New Roman"/>
          <w:sz w:val="26"/>
          <w:szCs w:val="26"/>
        </w:rPr>
        <w:t xml:space="preserve"> (помощь в проведении фестиваля)</w:t>
      </w:r>
    </w:p>
    <w:p w:rsidR="00BD6880" w:rsidRDefault="00BD6880" w:rsidP="00BD6880">
      <w:pPr>
        <w:keepNext/>
        <w:spacing w:after="0" w:line="20" w:lineRule="atLeast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D6880" w:rsidRPr="00FB0049" w:rsidRDefault="00BD6880" w:rsidP="00BD6880">
      <w:pPr>
        <w:keepNext/>
        <w:spacing w:after="0" w:line="20" w:lineRule="atLeast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Партнёры:</w:t>
      </w:r>
    </w:p>
    <w:p w:rsidR="00BD6880" w:rsidRDefault="00BD6880" w:rsidP="00BD6880">
      <w:pPr>
        <w:keepNext/>
        <w:spacing w:after="0" w:line="20" w:lineRule="atLeast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D6880" w:rsidRPr="00BD6880" w:rsidRDefault="00BD6880" w:rsidP="00BD6880">
      <w:pPr>
        <w:keepNext/>
        <w:numPr>
          <w:ilvl w:val="0"/>
          <w:numId w:val="3"/>
        </w:numPr>
        <w:tabs>
          <w:tab w:val="clear" w:pos="1080"/>
          <w:tab w:val="num" w:pos="720"/>
        </w:tabs>
        <w:spacing w:after="0" w:line="20" w:lineRule="atLeast"/>
        <w:ind w:hanging="720"/>
        <w:rPr>
          <w:rFonts w:ascii="Times New Roman" w:hAnsi="Times New Roman"/>
          <w:b/>
          <w:sz w:val="26"/>
          <w:szCs w:val="26"/>
        </w:rPr>
      </w:pPr>
      <w:r w:rsidRPr="00541357">
        <w:rPr>
          <w:rFonts w:ascii="Times New Roman" w:hAnsi="Times New Roman"/>
          <w:sz w:val="26"/>
          <w:szCs w:val="26"/>
        </w:rPr>
        <w:t xml:space="preserve">ООО </w:t>
      </w:r>
      <w:r w:rsidR="00DE25B9">
        <w:rPr>
          <w:rFonts w:ascii="Times New Roman" w:hAnsi="Times New Roman"/>
          <w:sz w:val="26"/>
          <w:szCs w:val="26"/>
        </w:rPr>
        <w:t>Развлекательный центр «Сосновый бор"</w:t>
      </w:r>
    </w:p>
    <w:p w:rsidR="00BD6880" w:rsidRPr="00BD6880" w:rsidRDefault="00BD6880" w:rsidP="00BD6880">
      <w:pPr>
        <w:keepNext/>
        <w:numPr>
          <w:ilvl w:val="0"/>
          <w:numId w:val="3"/>
        </w:numPr>
        <w:tabs>
          <w:tab w:val="clear" w:pos="1080"/>
          <w:tab w:val="num" w:pos="720"/>
        </w:tabs>
        <w:spacing w:after="0" w:line="20" w:lineRule="atLeast"/>
        <w:ind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Компания «</w:t>
      </w:r>
      <w:r>
        <w:rPr>
          <w:rFonts w:ascii="Times New Roman" w:hAnsi="Times New Roman"/>
          <w:sz w:val="26"/>
          <w:szCs w:val="26"/>
          <w:lang w:val="en-US"/>
        </w:rPr>
        <w:t>SPRING</w:t>
      </w:r>
      <w:r>
        <w:rPr>
          <w:rFonts w:ascii="Times New Roman" w:hAnsi="Times New Roman"/>
          <w:sz w:val="26"/>
          <w:szCs w:val="26"/>
        </w:rPr>
        <w:t>»;</w:t>
      </w:r>
    </w:p>
    <w:p w:rsidR="00BD6880" w:rsidRPr="00541357" w:rsidRDefault="00BD6880" w:rsidP="00DA076A">
      <w:pPr>
        <w:keepNext/>
        <w:spacing w:after="0" w:line="20" w:lineRule="atLeast"/>
        <w:ind w:left="1080"/>
        <w:rPr>
          <w:rFonts w:ascii="Times New Roman" w:hAnsi="Times New Roman"/>
          <w:b/>
          <w:sz w:val="26"/>
          <w:szCs w:val="26"/>
        </w:rPr>
      </w:pPr>
    </w:p>
    <w:p w:rsidR="00BD6880" w:rsidRPr="00541357" w:rsidRDefault="00BD6880" w:rsidP="00BD6880">
      <w:pPr>
        <w:keepNext/>
        <w:spacing w:after="0" w:line="20" w:lineRule="atLeast"/>
        <w:ind w:left="360"/>
        <w:rPr>
          <w:rFonts w:ascii="Times New Roman" w:hAnsi="Times New Roman"/>
          <w:b/>
          <w:sz w:val="26"/>
          <w:szCs w:val="26"/>
        </w:rPr>
      </w:pPr>
    </w:p>
    <w:p w:rsidR="00BD6880" w:rsidRPr="00541357" w:rsidRDefault="00BD6880" w:rsidP="00BD6880">
      <w:pPr>
        <w:keepNext/>
        <w:spacing w:after="0" w:line="20" w:lineRule="atLeast"/>
        <w:ind w:firstLine="851"/>
        <w:rPr>
          <w:rFonts w:ascii="Times New Roman" w:hAnsi="Times New Roman"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542909">
        <w:rPr>
          <w:rFonts w:ascii="Times New Roman" w:hAnsi="Times New Roman"/>
          <w:b/>
          <w:sz w:val="26"/>
          <w:szCs w:val="26"/>
        </w:rPr>
        <w:t>Цели и задачи фестиваля «Лесная лира»:</w:t>
      </w:r>
    </w:p>
    <w:p w:rsidR="00BD6880" w:rsidRPr="00542909" w:rsidRDefault="00BD6880" w:rsidP="00BD6880">
      <w:pPr>
        <w:keepNext/>
        <w:spacing w:after="0" w:line="20" w:lineRule="atLeast"/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BD6880" w:rsidRPr="00542909" w:rsidRDefault="00BD6880" w:rsidP="00BD6880">
      <w:pPr>
        <w:pStyle w:val="a3"/>
        <w:keepNext/>
        <w:numPr>
          <w:ilvl w:val="0"/>
          <w:numId w:val="1"/>
        </w:numPr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>Выявление и поддержка талантливых творческих коллективов и сольных исполнителей.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Стимулирование самодеятельного творчества в г</w:t>
      </w:r>
      <w:proofErr w:type="gramStart"/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.Н</w:t>
      </w:r>
      <w:proofErr w:type="gramEnd"/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овосибирске и Новосибирской области.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Популяризация народного творчества среди жителей города Новосибирска, районных центров области.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Привлечение молодежи к культурной жизни и обеспечение  творческой активности молодежи.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Расширение  диапазона сотрудничества и профессионального взаимообогащения между творческими коллективами области, города.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Установление  контактов с профессиональными исполнителями, критиками, спонсорами и т. д.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Организация культурно – </w:t>
      </w:r>
      <w:proofErr w:type="spellStart"/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досуговой</w:t>
      </w:r>
      <w:proofErr w:type="spellEnd"/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площадки для проведения фестиваля самодеятельного творчества.</w:t>
      </w:r>
    </w:p>
    <w:p w:rsidR="00BD6880" w:rsidRDefault="00BD6880" w:rsidP="00BD6880">
      <w:pPr>
        <w:keepNext/>
        <w:spacing w:after="0" w:line="20" w:lineRule="atLeast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Pr="00542909" w:rsidRDefault="00BD6880" w:rsidP="00BD6880">
      <w:pPr>
        <w:keepNext/>
        <w:spacing w:after="0" w:line="20" w:lineRule="atLeast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ind w:left="36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фестиваля «Лесная лира»:</w:t>
      </w:r>
    </w:p>
    <w:p w:rsidR="00BD6880" w:rsidRPr="00542909" w:rsidRDefault="00BD6880" w:rsidP="00BD6880">
      <w:pPr>
        <w:keepNext/>
        <w:spacing w:after="0" w:line="20" w:lineRule="atLeast"/>
        <w:ind w:left="360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Фестиваль проходит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.07.1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. 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.08.201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. на территории парка «Сосновый бор»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Калининский р-н, г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овосибирск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и состоит из 2-х туров: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1 тур фестиваля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нач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 13-00 час.)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2 тур фестиваля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нач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 13-00 час.)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г. состоится</w:t>
      </w:r>
      <w:proofErr w:type="gramStart"/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proofErr w:type="gramEnd"/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ала – концерт лауреатов фестиваля и награждение победителей.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По окончании каждого тура подводятся итоги и определяются участники следующего.</w:t>
      </w:r>
    </w:p>
    <w:p w:rsidR="00BD6880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Фестиваль «Лесная лира» некоммерческое мероприятие. Доставка коллективов на фестиваль осуществляется самостоятельно.</w:t>
      </w:r>
    </w:p>
    <w:p w:rsidR="00BD6880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Для формирования призового фонда учреждён вступительный взнос для участия в конкурсе: солист – 200 руб., коллектив – 300 руб.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hAnsi="Times New Roman"/>
          <w:sz w:val="26"/>
          <w:szCs w:val="26"/>
        </w:rPr>
        <w:t xml:space="preserve">Заявки на участие принимаются до </w:t>
      </w:r>
      <w:r>
        <w:rPr>
          <w:rFonts w:ascii="Times New Roman" w:hAnsi="Times New Roman"/>
          <w:sz w:val="26"/>
          <w:szCs w:val="26"/>
        </w:rPr>
        <w:t>1</w:t>
      </w:r>
      <w:r w:rsidRPr="00542909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юл</w:t>
      </w:r>
      <w:r w:rsidRPr="00542909">
        <w:rPr>
          <w:rFonts w:ascii="Times New Roman" w:hAnsi="Times New Roman"/>
          <w:sz w:val="26"/>
          <w:szCs w:val="26"/>
        </w:rPr>
        <w:t>я 20</w:t>
      </w:r>
      <w:r>
        <w:rPr>
          <w:rFonts w:ascii="Times New Roman" w:hAnsi="Times New Roman"/>
          <w:sz w:val="26"/>
          <w:szCs w:val="26"/>
        </w:rPr>
        <w:t>12</w:t>
      </w:r>
      <w:r w:rsidRPr="00542909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/>
          <w:sz w:val="26"/>
          <w:szCs w:val="26"/>
        </w:rPr>
        <w:t>e-mail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AA6AB8">
          <w:rPr>
            <w:rStyle w:val="a5"/>
            <w:rFonts w:ascii="Times New Roman" w:hAnsi="Times New Roman"/>
            <w:sz w:val="26"/>
            <w:szCs w:val="26"/>
            <w:lang w:val="en-US"/>
          </w:rPr>
          <w:t>tkacheva</w:t>
        </w:r>
        <w:r w:rsidRPr="00AA6AB8">
          <w:rPr>
            <w:rStyle w:val="a5"/>
            <w:rFonts w:ascii="Times New Roman" w:hAnsi="Times New Roman"/>
            <w:sz w:val="26"/>
            <w:szCs w:val="26"/>
          </w:rPr>
          <w:t>-1980@</w:t>
        </w:r>
        <w:r w:rsidRPr="00AA6AB8">
          <w:rPr>
            <w:rStyle w:val="a5"/>
            <w:rFonts w:ascii="Times New Roman" w:hAnsi="Times New Roman"/>
            <w:sz w:val="26"/>
            <w:szCs w:val="26"/>
            <w:lang w:val="en-US"/>
          </w:rPr>
          <w:t>mail</w:t>
        </w:r>
        <w:r w:rsidRPr="00AA6AB8">
          <w:rPr>
            <w:rStyle w:val="a5"/>
            <w:rFonts w:ascii="Times New Roman" w:hAnsi="Times New Roman"/>
            <w:sz w:val="26"/>
            <w:szCs w:val="26"/>
          </w:rPr>
          <w:t>.</w:t>
        </w:r>
        <w:r w:rsidRPr="00AA6AB8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BD68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или по факсу: (383) 271-59-77. 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Количество и даты проведения фестиваля могут меняться или отменяться по решению жюри/оргкомитета/.</w:t>
      </w:r>
    </w:p>
    <w:p w:rsidR="00BD6880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Возрастная категория участников фестиваля без ограничения.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2E6C">
        <w:rPr>
          <w:rFonts w:ascii="Times New Roman" w:hAnsi="Times New Roman"/>
          <w:sz w:val="26"/>
          <w:szCs w:val="26"/>
        </w:rPr>
        <w:t>Использование фонограмм</w:t>
      </w:r>
      <w:proofErr w:type="gramStart"/>
      <w:r w:rsidRPr="009F2E6C">
        <w:rPr>
          <w:rFonts w:ascii="Times New Roman" w:hAnsi="Times New Roman"/>
          <w:sz w:val="26"/>
          <w:szCs w:val="26"/>
        </w:rPr>
        <w:t xml:space="preserve"> (+) </w:t>
      </w:r>
      <w:proofErr w:type="gramEnd"/>
      <w:r w:rsidRPr="009F2E6C">
        <w:rPr>
          <w:rFonts w:ascii="Times New Roman" w:hAnsi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солистов и</w:t>
      </w:r>
      <w:r w:rsidRPr="009F2E6C">
        <w:rPr>
          <w:rFonts w:ascii="Times New Roman" w:hAnsi="Times New Roman"/>
          <w:sz w:val="26"/>
          <w:szCs w:val="26"/>
        </w:rPr>
        <w:t xml:space="preserve"> вокал</w:t>
      </w:r>
      <w:r>
        <w:rPr>
          <w:rFonts w:ascii="Times New Roman" w:hAnsi="Times New Roman"/>
          <w:sz w:val="26"/>
          <w:szCs w:val="26"/>
        </w:rPr>
        <w:t>ьных коллективов не допускается.</w:t>
      </w:r>
    </w:p>
    <w:p w:rsidR="00BD6880" w:rsidRPr="00542909" w:rsidRDefault="00BD6880" w:rsidP="00BD6880">
      <w:pPr>
        <w:keepNext/>
        <w:spacing w:after="0" w:line="20" w:lineRule="atLeast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Pr="00542909" w:rsidRDefault="00BD6880" w:rsidP="00BD6880">
      <w:pPr>
        <w:keepNext/>
        <w:spacing w:after="0" w:line="20" w:lineRule="atLeast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42909">
        <w:rPr>
          <w:rFonts w:ascii="Times New Roman" w:hAnsi="Times New Roman"/>
          <w:b/>
          <w:sz w:val="26"/>
          <w:szCs w:val="26"/>
        </w:rPr>
        <w:t>Участники фестиваля «Лесная лира»:</w:t>
      </w:r>
    </w:p>
    <w:p w:rsidR="00BD6880" w:rsidRPr="00542909" w:rsidRDefault="00BD6880" w:rsidP="00BD6880">
      <w:pPr>
        <w:keepNext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p w:rsidR="00BD6880" w:rsidRPr="00542909" w:rsidRDefault="00BD6880" w:rsidP="00BD6880">
      <w:pPr>
        <w:pStyle w:val="a3"/>
        <w:keepNext/>
        <w:numPr>
          <w:ilvl w:val="0"/>
          <w:numId w:val="1"/>
        </w:numPr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 xml:space="preserve">В фестивале принимают участие, как отдельные исполнители, так и </w:t>
      </w:r>
      <w:r>
        <w:rPr>
          <w:rFonts w:ascii="Times New Roman" w:hAnsi="Times New Roman"/>
          <w:sz w:val="26"/>
          <w:szCs w:val="26"/>
        </w:rPr>
        <w:t xml:space="preserve">вокальные </w:t>
      </w:r>
      <w:r w:rsidRPr="00542909">
        <w:rPr>
          <w:rFonts w:ascii="Times New Roman" w:hAnsi="Times New Roman"/>
          <w:sz w:val="26"/>
          <w:szCs w:val="26"/>
        </w:rPr>
        <w:t xml:space="preserve">ансамбли в количестве до </w:t>
      </w:r>
      <w:r>
        <w:rPr>
          <w:rFonts w:ascii="Times New Roman" w:hAnsi="Times New Roman"/>
          <w:sz w:val="26"/>
          <w:szCs w:val="26"/>
        </w:rPr>
        <w:t>9</w:t>
      </w:r>
      <w:r w:rsidRPr="00542909">
        <w:rPr>
          <w:rFonts w:ascii="Times New Roman" w:hAnsi="Times New Roman"/>
          <w:sz w:val="26"/>
          <w:szCs w:val="26"/>
        </w:rPr>
        <w:t xml:space="preserve"> человек, танцевальные коллективы, шоу – группы.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Участник/и/ предоставляет на суд жюри 2 разно жанровых номера, каждый продолжительностью не более 5 минут. В последующих турах фестиваля повторное исполнение номеров допускается по выбору и решению жюри.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При выступлении допускается использование фонограммы, «Минус один», а также вокального, танцевального и инструментального сопровождения участников фестиваля / мини и компакт диски/.</w:t>
      </w:r>
    </w:p>
    <w:p w:rsidR="00BD6880" w:rsidRPr="00542909" w:rsidRDefault="00BD6880" w:rsidP="00BD6880">
      <w:pPr>
        <w:keepNext/>
        <w:spacing w:after="0" w:line="20" w:lineRule="atLeast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ind w:left="1416" w:hanging="1416"/>
        <w:jc w:val="center"/>
        <w:rPr>
          <w:rFonts w:ascii="Times New Roman" w:hAnsi="Times New Roman"/>
          <w:b/>
          <w:sz w:val="26"/>
          <w:szCs w:val="26"/>
        </w:rPr>
      </w:pPr>
      <w:r w:rsidRPr="00542909">
        <w:rPr>
          <w:rFonts w:ascii="Times New Roman" w:hAnsi="Times New Roman"/>
          <w:b/>
          <w:sz w:val="26"/>
          <w:szCs w:val="26"/>
        </w:rPr>
        <w:t>Номинации фестиваля:</w:t>
      </w:r>
    </w:p>
    <w:p w:rsidR="00BD6880" w:rsidRPr="00542909" w:rsidRDefault="00BD6880" w:rsidP="00BD6880">
      <w:pPr>
        <w:keepNext/>
        <w:spacing w:after="0" w:line="20" w:lineRule="atLeast"/>
        <w:ind w:left="1416" w:hanging="1416"/>
        <w:jc w:val="center"/>
        <w:rPr>
          <w:rFonts w:ascii="Times New Roman" w:hAnsi="Times New Roman"/>
          <w:b/>
          <w:sz w:val="26"/>
          <w:szCs w:val="26"/>
        </w:rPr>
      </w:pPr>
    </w:p>
    <w:p w:rsidR="00BD6880" w:rsidRDefault="00BD6880" w:rsidP="00BD6880">
      <w:pPr>
        <w:pStyle w:val="a3"/>
        <w:keepNext/>
        <w:numPr>
          <w:ilvl w:val="0"/>
          <w:numId w:val="1"/>
        </w:numPr>
        <w:spacing w:after="0" w:line="20" w:lineRule="atLeast"/>
        <w:ind w:left="714" w:hanging="357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 xml:space="preserve">Лучший вокалист </w:t>
      </w:r>
      <w:r>
        <w:rPr>
          <w:rFonts w:ascii="Times New Roman" w:hAnsi="Times New Roman"/>
          <w:sz w:val="26"/>
          <w:szCs w:val="26"/>
        </w:rPr>
        <w:t>/ возрастная категория от 6 до 20 лет</w:t>
      </w:r>
      <w:r w:rsidRPr="00542909">
        <w:rPr>
          <w:rFonts w:ascii="Times New Roman" w:hAnsi="Times New Roman"/>
          <w:sz w:val="26"/>
          <w:szCs w:val="26"/>
        </w:rPr>
        <w:t xml:space="preserve">/. </w:t>
      </w:r>
    </w:p>
    <w:p w:rsidR="00BD6880" w:rsidRPr="00542909" w:rsidRDefault="00BD6880" w:rsidP="00BD6880">
      <w:pPr>
        <w:pStyle w:val="a3"/>
        <w:keepNext/>
        <w:numPr>
          <w:ilvl w:val="0"/>
          <w:numId w:val="1"/>
        </w:numPr>
        <w:spacing w:after="0" w:line="20" w:lineRule="atLeast"/>
        <w:ind w:left="714" w:hanging="357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 xml:space="preserve">Лучший вокалист </w:t>
      </w:r>
      <w:r>
        <w:rPr>
          <w:rFonts w:ascii="Times New Roman" w:hAnsi="Times New Roman"/>
          <w:sz w:val="26"/>
          <w:szCs w:val="26"/>
        </w:rPr>
        <w:t>/ возрастная категория от 20 и выше</w:t>
      </w:r>
      <w:r w:rsidRPr="00542909">
        <w:rPr>
          <w:rFonts w:ascii="Times New Roman" w:hAnsi="Times New Roman"/>
          <w:sz w:val="26"/>
          <w:szCs w:val="26"/>
        </w:rPr>
        <w:t xml:space="preserve">/. </w:t>
      </w:r>
    </w:p>
    <w:p w:rsidR="00BD6880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Лучший вокальный коллектив </w:t>
      </w:r>
      <w:r>
        <w:rPr>
          <w:rFonts w:ascii="Times New Roman" w:hAnsi="Times New Roman"/>
          <w:sz w:val="26"/>
          <w:szCs w:val="26"/>
        </w:rPr>
        <w:t>/ возрастная категория от 6 до 20 лет</w:t>
      </w:r>
      <w:r w:rsidRPr="00542909">
        <w:rPr>
          <w:rFonts w:ascii="Times New Roman" w:hAnsi="Times New Roman"/>
          <w:sz w:val="26"/>
          <w:szCs w:val="26"/>
        </w:rPr>
        <w:t>/.</w:t>
      </w:r>
      <w:r w:rsidRPr="00F229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Лучший вокальный коллектив </w:t>
      </w:r>
      <w:r>
        <w:rPr>
          <w:rFonts w:ascii="Times New Roman" w:hAnsi="Times New Roman"/>
          <w:sz w:val="26"/>
          <w:szCs w:val="26"/>
        </w:rPr>
        <w:t>/ возрастная категория от 20 и выше</w:t>
      </w:r>
      <w:r w:rsidRPr="00542909">
        <w:rPr>
          <w:rFonts w:ascii="Times New Roman" w:hAnsi="Times New Roman"/>
          <w:sz w:val="26"/>
          <w:szCs w:val="26"/>
        </w:rPr>
        <w:t xml:space="preserve"> /.</w:t>
      </w:r>
    </w:p>
    <w:p w:rsidR="00BD6880" w:rsidRPr="00542909" w:rsidRDefault="00BD6880" w:rsidP="00BD6880">
      <w:pPr>
        <w:keepNext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>Лучший танцевальный коллектив.</w:t>
      </w:r>
    </w:p>
    <w:p w:rsidR="00BD6880" w:rsidRPr="00542909" w:rsidRDefault="00BD6880" w:rsidP="00BD6880">
      <w:pPr>
        <w:keepNext/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    В каждой номинации 3 призовых места, плюс  Гран-при фестиваля лучшему исполнителю или коллективу. </w:t>
      </w:r>
    </w:p>
    <w:p w:rsidR="00BD6880" w:rsidRPr="00542909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Распределение призовых мест в конкурсной  программе фестиваля производится на основании протокола жюри и количества набранных баллов.</w:t>
      </w:r>
    </w:p>
    <w:p w:rsidR="00BD6880" w:rsidRPr="00542909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Жюри оставляет за собой право не присуждать призовое место, присуждать два призовых места, назначать дополнительные поощрительные  призы.</w:t>
      </w:r>
    </w:p>
    <w:p w:rsidR="00BD6880" w:rsidRPr="00542909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54290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Решение жюри на всех этапах фестиваля является окончательным и обжалованию не подлежит.</w:t>
      </w:r>
    </w:p>
    <w:p w:rsidR="00BD6880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Состав жюри:</w:t>
      </w:r>
    </w:p>
    <w:p w:rsidR="00BD6880" w:rsidRDefault="00BD6880" w:rsidP="00BD6880">
      <w:pPr>
        <w:keepNext/>
        <w:spacing w:after="0" w:line="20" w:lineRule="atLeast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D6880" w:rsidRPr="00F22970" w:rsidRDefault="00BD6880" w:rsidP="00BD6880">
      <w:pPr>
        <w:keepNext/>
        <w:numPr>
          <w:ilvl w:val="0"/>
          <w:numId w:val="4"/>
        </w:numPr>
        <w:spacing w:after="0" w:line="2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F22970">
        <w:rPr>
          <w:rFonts w:ascii="Times New Roman" w:hAnsi="Times New Roman"/>
          <w:sz w:val="26"/>
          <w:szCs w:val="26"/>
        </w:rPr>
        <w:t>пециалист отдела</w:t>
      </w:r>
      <w:r w:rsidRPr="00F22970">
        <w:rPr>
          <w:sz w:val="26"/>
          <w:szCs w:val="26"/>
        </w:rPr>
        <w:t xml:space="preserve"> </w:t>
      </w:r>
      <w:r w:rsidRPr="00F22970">
        <w:rPr>
          <w:rFonts w:ascii="Times New Roman" w:hAnsi="Times New Roman"/>
          <w:sz w:val="26"/>
          <w:szCs w:val="26"/>
        </w:rPr>
        <w:t>по делам молодёжи, культуре и спорту Калининского района;</w:t>
      </w:r>
    </w:p>
    <w:p w:rsidR="00BD6880" w:rsidRPr="00F22970" w:rsidRDefault="00BD6880" w:rsidP="00BD6880">
      <w:pPr>
        <w:keepNext/>
        <w:numPr>
          <w:ilvl w:val="0"/>
          <w:numId w:val="4"/>
        </w:numPr>
        <w:spacing w:after="0" w:line="2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Квалифицированные специалисты по вокалу;</w:t>
      </w:r>
    </w:p>
    <w:p w:rsidR="00BD6880" w:rsidRPr="00F22970" w:rsidRDefault="00BD6880" w:rsidP="00BD6880">
      <w:pPr>
        <w:keepNext/>
        <w:numPr>
          <w:ilvl w:val="0"/>
          <w:numId w:val="4"/>
        </w:numPr>
        <w:spacing w:after="0" w:line="20" w:lineRule="atLeas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Квалифицированные специалисты по Хореографии;</w:t>
      </w:r>
    </w:p>
    <w:p w:rsidR="00BD6880" w:rsidRPr="00B616CE" w:rsidRDefault="00BD6880" w:rsidP="00BD6880">
      <w:pPr>
        <w:keepNext/>
        <w:spacing w:after="0" w:line="20" w:lineRule="atLeast"/>
        <w:ind w:left="360"/>
        <w:rPr>
          <w:rFonts w:ascii="Times New Roman" w:hAnsi="Times New Roman"/>
          <w:b/>
          <w:sz w:val="26"/>
          <w:szCs w:val="26"/>
        </w:rPr>
      </w:pPr>
    </w:p>
    <w:p w:rsidR="00BD6880" w:rsidRPr="00B616CE" w:rsidRDefault="00BD6880" w:rsidP="00BD6880">
      <w:pPr>
        <w:keepNext/>
        <w:spacing w:after="0" w:line="20" w:lineRule="atLeast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880" w:rsidRDefault="00BD6880" w:rsidP="00BD6880">
      <w:pPr>
        <w:keepNext/>
        <w:spacing w:after="0" w:line="20" w:lineRule="atLeast"/>
        <w:ind w:hanging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Заполнение</w:t>
      </w:r>
      <w:r w:rsidRPr="005429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заявк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Pr="005429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участие в фестивале «Лесная лира»:</w:t>
      </w:r>
    </w:p>
    <w:p w:rsidR="00BD6880" w:rsidRDefault="00BD6880" w:rsidP="00BD6880">
      <w:pPr>
        <w:keepNext/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0D00">
        <w:rPr>
          <w:rFonts w:ascii="Times New Roman" w:eastAsia="Times New Roman" w:hAnsi="Times New Roman"/>
          <w:sz w:val="26"/>
          <w:szCs w:val="26"/>
          <w:lang w:eastAsia="ru-RU"/>
        </w:rPr>
        <w:t>Заявка заполняется согласно форме (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. приложение</w:t>
      </w:r>
      <w:r w:rsidRPr="00A90D0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D6880" w:rsidRPr="00A90D00" w:rsidRDefault="00BD6880" w:rsidP="00BD6880">
      <w:pPr>
        <w:keepNext/>
        <w:spacing w:after="0" w:line="20" w:lineRule="atLeas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Заявку можно отправить по </w:t>
      </w:r>
      <w:proofErr w:type="spellStart"/>
      <w:r>
        <w:rPr>
          <w:rFonts w:ascii="Times New Roman" w:hAnsi="Times New Roman"/>
          <w:sz w:val="26"/>
          <w:szCs w:val="26"/>
        </w:rPr>
        <w:t>e-mail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AA6AB8">
          <w:rPr>
            <w:rStyle w:val="a5"/>
            <w:rFonts w:ascii="Times New Roman" w:hAnsi="Times New Roman"/>
            <w:sz w:val="26"/>
            <w:szCs w:val="26"/>
            <w:lang w:val="en-US"/>
          </w:rPr>
          <w:t>tkacheva</w:t>
        </w:r>
        <w:r w:rsidRPr="00AA6AB8">
          <w:rPr>
            <w:rStyle w:val="a5"/>
            <w:rFonts w:ascii="Times New Roman" w:hAnsi="Times New Roman"/>
            <w:sz w:val="26"/>
            <w:szCs w:val="26"/>
          </w:rPr>
          <w:t>-1980@</w:t>
        </w:r>
        <w:r w:rsidRPr="00AA6AB8">
          <w:rPr>
            <w:rStyle w:val="a5"/>
            <w:rFonts w:ascii="Times New Roman" w:hAnsi="Times New Roman"/>
            <w:sz w:val="26"/>
            <w:szCs w:val="26"/>
            <w:lang w:val="en-US"/>
          </w:rPr>
          <w:t>mail</w:t>
        </w:r>
        <w:r w:rsidRPr="00AA6AB8">
          <w:rPr>
            <w:rStyle w:val="a5"/>
            <w:rFonts w:ascii="Times New Roman" w:hAnsi="Times New Roman"/>
            <w:sz w:val="26"/>
            <w:szCs w:val="26"/>
          </w:rPr>
          <w:t>.</w:t>
        </w:r>
        <w:r w:rsidRPr="00AA6AB8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BD688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или на факс: 271-59-77.</w:t>
      </w: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Контакты:</w:t>
      </w:r>
    </w:p>
    <w:p w:rsidR="00BD6880" w:rsidRPr="006921E2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т/факс 271-59-77.</w:t>
      </w:r>
    </w:p>
    <w:p w:rsidR="00DE25B9" w:rsidRPr="006921E2" w:rsidRDefault="00DE25B9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 w:rsidRPr="006921E2">
        <w:rPr>
          <w:rFonts w:ascii="Times New Roman" w:hAnsi="Times New Roman"/>
          <w:sz w:val="26"/>
          <w:szCs w:val="26"/>
        </w:rPr>
        <w:t>8-913-476-75-37</w:t>
      </w: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b/>
          <w:sz w:val="26"/>
          <w:szCs w:val="26"/>
        </w:rPr>
        <w:t>АДРЕС:</w:t>
      </w: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630110, г"/>
        </w:smartTagPr>
        <w:r w:rsidRPr="00542909">
          <w:rPr>
            <w:rFonts w:ascii="Times New Roman" w:hAnsi="Times New Roman"/>
            <w:sz w:val="26"/>
            <w:szCs w:val="26"/>
          </w:rPr>
          <w:t>630110, г</w:t>
        </w:r>
      </w:smartTag>
      <w:proofErr w:type="gramStart"/>
      <w:r w:rsidRPr="00542909">
        <w:rPr>
          <w:rFonts w:ascii="Times New Roman" w:hAnsi="Times New Roman"/>
          <w:sz w:val="26"/>
          <w:szCs w:val="26"/>
        </w:rPr>
        <w:t>.Н</w:t>
      </w:r>
      <w:proofErr w:type="gramEnd"/>
      <w:r w:rsidRPr="00542909">
        <w:rPr>
          <w:rFonts w:ascii="Times New Roman" w:hAnsi="Times New Roman"/>
          <w:sz w:val="26"/>
          <w:szCs w:val="26"/>
        </w:rPr>
        <w:t>овосибирск, Учительская ул., 49</w:t>
      </w: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>Калининский район,</w:t>
      </w: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>МБУК «</w:t>
      </w:r>
      <w:proofErr w:type="spellStart"/>
      <w:r w:rsidRPr="00542909">
        <w:rPr>
          <w:rFonts w:ascii="Times New Roman" w:hAnsi="Times New Roman"/>
          <w:sz w:val="26"/>
          <w:szCs w:val="26"/>
        </w:rPr>
        <w:t>ПКиО</w:t>
      </w:r>
      <w:proofErr w:type="spellEnd"/>
      <w:r w:rsidRPr="00542909">
        <w:rPr>
          <w:rFonts w:ascii="Times New Roman" w:hAnsi="Times New Roman"/>
          <w:sz w:val="26"/>
          <w:szCs w:val="26"/>
        </w:rPr>
        <w:t xml:space="preserve"> «Сосновый бор»,</w:t>
      </w:r>
    </w:p>
    <w:p w:rsidR="00BD6880" w:rsidRPr="00542909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 xml:space="preserve">т/факс 271 </w:t>
      </w:r>
      <w:r>
        <w:rPr>
          <w:rFonts w:ascii="Times New Roman" w:hAnsi="Times New Roman"/>
          <w:sz w:val="26"/>
          <w:szCs w:val="26"/>
        </w:rPr>
        <w:t>-</w:t>
      </w:r>
      <w:r w:rsidRPr="00542909">
        <w:rPr>
          <w:rFonts w:ascii="Times New Roman" w:hAnsi="Times New Roman"/>
          <w:sz w:val="26"/>
          <w:szCs w:val="26"/>
        </w:rPr>
        <w:t xml:space="preserve"> 59 </w:t>
      </w:r>
      <w:r>
        <w:rPr>
          <w:rFonts w:ascii="Times New Roman" w:hAnsi="Times New Roman"/>
          <w:sz w:val="26"/>
          <w:szCs w:val="26"/>
        </w:rPr>
        <w:t>-</w:t>
      </w:r>
      <w:r w:rsidRPr="00542909">
        <w:rPr>
          <w:rFonts w:ascii="Times New Roman" w:hAnsi="Times New Roman"/>
          <w:sz w:val="26"/>
          <w:szCs w:val="26"/>
        </w:rPr>
        <w:t xml:space="preserve"> 77</w:t>
      </w: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  <w:r w:rsidRPr="00542909">
        <w:rPr>
          <w:rFonts w:ascii="Times New Roman" w:hAnsi="Times New Roman"/>
          <w:sz w:val="26"/>
          <w:szCs w:val="26"/>
        </w:rPr>
        <w:t>Остановка всех видов транспорта «Учительская»</w:t>
      </w: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6921E2" w:rsidRDefault="006921E2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BD6880" w:rsidRDefault="00BD6880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BD6880">
      <w:pPr>
        <w:keepNext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A076A" w:rsidRDefault="00DA076A" w:rsidP="00DA076A">
      <w:pPr>
        <w:keepNext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№1</w:t>
      </w:r>
    </w:p>
    <w:p w:rsidR="00DA076A" w:rsidRDefault="00DA076A" w:rsidP="00DA076A">
      <w:pPr>
        <w:keepNext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p w:rsidR="00DA076A" w:rsidRDefault="00DA076A" w:rsidP="00DA076A">
      <w:pPr>
        <w:keepNext/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p w:rsidR="006921E2" w:rsidRDefault="006921E2" w:rsidP="006921E2">
      <w:pPr>
        <w:keepNext/>
        <w:spacing w:line="20" w:lineRule="atLeast"/>
        <w:jc w:val="center"/>
        <w:rPr>
          <w:rFonts w:ascii="Arial" w:hAnsi="Arial" w:cs="Arial"/>
          <w:b/>
          <w:bCs/>
          <w:color w:val="000080"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>
            <wp:extent cx="1524000" cy="1524000"/>
            <wp:effectExtent l="19050" t="0" r="0" b="0"/>
            <wp:docPr id="1" name="Рисунок 1" descr="lori-0001688617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i-0001688617-ww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E2" w:rsidRDefault="006921E2" w:rsidP="006921E2">
      <w:pPr>
        <w:keepNext/>
        <w:spacing w:line="20" w:lineRule="atLeast"/>
        <w:jc w:val="right"/>
        <w:rPr>
          <w:rFonts w:ascii="Arial" w:hAnsi="Arial" w:cs="Arial"/>
          <w:b/>
          <w:bCs/>
          <w:color w:val="000080"/>
          <w:sz w:val="28"/>
          <w:szCs w:val="28"/>
          <w:lang w:val="en-US"/>
        </w:rPr>
      </w:pPr>
    </w:p>
    <w:p w:rsidR="006921E2" w:rsidRDefault="006921E2" w:rsidP="006921E2">
      <w:pPr>
        <w:keepNext/>
        <w:spacing w:line="20" w:lineRule="atLeast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28"/>
          <w:szCs w:val="28"/>
          <w:lang w:val="en-US"/>
        </w:rPr>
        <w:t>VII</w:t>
      </w:r>
      <w:r w:rsidRPr="006921E2">
        <w:rPr>
          <w:rFonts w:ascii="Arial" w:hAnsi="Arial" w:cs="Arial"/>
          <w:b/>
          <w:bCs/>
          <w:color w:val="000080"/>
          <w:sz w:val="28"/>
          <w:szCs w:val="28"/>
        </w:rPr>
        <w:t xml:space="preserve"> </w:t>
      </w:r>
      <w:r>
        <w:rPr>
          <w:b/>
          <w:color w:val="000080"/>
          <w:sz w:val="28"/>
          <w:szCs w:val="28"/>
        </w:rPr>
        <w:t>ФЕСТИВАЛЬ «ЛЕСНАЯ ЛИРА»</w:t>
      </w:r>
    </w:p>
    <w:p w:rsidR="006921E2" w:rsidRDefault="006921E2" w:rsidP="006921E2">
      <w:pPr>
        <w:keepNext/>
        <w:spacing w:line="20" w:lineRule="atLeast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ТВОРЧЕСКИХ САМОДЕЯТЕЛЬНЫХ КОЛЛЕКТИВОВ</w:t>
      </w:r>
    </w:p>
    <w:p w:rsidR="006921E2" w:rsidRDefault="006921E2" w:rsidP="006921E2">
      <w:pPr>
        <w:keepNext/>
        <w:spacing w:line="20" w:lineRule="atLeast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НСО и города  НОВОСИБИРСКА,</w:t>
      </w:r>
    </w:p>
    <w:p w:rsidR="006921E2" w:rsidRDefault="006921E2" w:rsidP="006921E2">
      <w:pPr>
        <w:keepNext/>
        <w:spacing w:line="20" w:lineRule="atLeast"/>
        <w:jc w:val="center"/>
        <w:rPr>
          <w:b/>
          <w:color w:val="000080"/>
          <w:sz w:val="28"/>
          <w:szCs w:val="28"/>
          <w:lang w:val="en-US"/>
        </w:rPr>
      </w:pPr>
      <w:proofErr w:type="gramStart"/>
      <w:r>
        <w:rPr>
          <w:b/>
          <w:color w:val="000080"/>
          <w:sz w:val="28"/>
          <w:szCs w:val="28"/>
        </w:rPr>
        <w:t>ПОСВЯЩЕННОГО</w:t>
      </w:r>
      <w:proofErr w:type="gramEnd"/>
      <w:r>
        <w:rPr>
          <w:b/>
          <w:color w:val="000080"/>
          <w:sz w:val="28"/>
          <w:szCs w:val="28"/>
        </w:rPr>
        <w:t xml:space="preserve"> 75-летию Новосибирской области                          </w:t>
      </w:r>
    </w:p>
    <w:p w:rsidR="006921E2" w:rsidRPr="006921E2" w:rsidRDefault="006921E2" w:rsidP="006921E2">
      <w:pPr>
        <w:keepNext/>
        <w:spacing w:line="20" w:lineRule="atLeast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с 07.07.2012. по 11.08.2012.</w:t>
      </w:r>
    </w:p>
    <w:p w:rsidR="006921E2" w:rsidRDefault="006921E2" w:rsidP="006921E2">
      <w:pPr>
        <w:keepNext/>
        <w:spacing w:line="20" w:lineRule="atLeast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г</w:t>
      </w:r>
      <w:proofErr w:type="gramStart"/>
      <w:r>
        <w:rPr>
          <w:b/>
          <w:color w:val="000080"/>
          <w:sz w:val="28"/>
          <w:szCs w:val="28"/>
        </w:rPr>
        <w:t>.Н</w:t>
      </w:r>
      <w:proofErr w:type="gramEnd"/>
      <w:r>
        <w:rPr>
          <w:b/>
          <w:color w:val="000080"/>
          <w:sz w:val="28"/>
          <w:szCs w:val="28"/>
        </w:rPr>
        <w:t xml:space="preserve">овосибирск </w:t>
      </w:r>
    </w:p>
    <w:p w:rsidR="006921E2" w:rsidRDefault="006921E2" w:rsidP="006921E2">
      <w:pPr>
        <w:keepNext/>
        <w:spacing w:line="20" w:lineRule="atLeast"/>
        <w:jc w:val="center"/>
        <w:rPr>
          <w:b/>
          <w:color w:val="000080"/>
          <w:sz w:val="28"/>
          <w:szCs w:val="28"/>
        </w:rPr>
      </w:pPr>
      <w:proofErr w:type="spellStart"/>
      <w:r>
        <w:rPr>
          <w:b/>
          <w:color w:val="000080"/>
          <w:sz w:val="28"/>
          <w:szCs w:val="28"/>
        </w:rPr>
        <w:t>ПКиО</w:t>
      </w:r>
      <w:proofErr w:type="spellEnd"/>
      <w:r>
        <w:rPr>
          <w:b/>
          <w:color w:val="000080"/>
          <w:sz w:val="28"/>
          <w:szCs w:val="28"/>
        </w:rPr>
        <w:t xml:space="preserve"> «Сосновый бор»</w:t>
      </w:r>
    </w:p>
    <w:p w:rsidR="006921E2" w:rsidRDefault="006921E2" w:rsidP="006921E2">
      <w:pPr>
        <w:jc w:val="center"/>
        <w:rPr>
          <w:rFonts w:ascii="Arial" w:hAnsi="Arial" w:cs="Arial"/>
          <w:b/>
          <w:bCs/>
          <w:color w:val="000080"/>
          <w:sz w:val="28"/>
          <w:szCs w:val="28"/>
        </w:rPr>
      </w:pPr>
    </w:p>
    <w:p w:rsidR="006921E2" w:rsidRDefault="006921E2" w:rsidP="006921E2">
      <w:pPr>
        <w:jc w:val="center"/>
        <w:rPr>
          <w:rFonts w:ascii="Times New Roman" w:hAnsi="Times New Roman"/>
          <w:b/>
          <w:bCs/>
          <w:color w:val="000080"/>
          <w:sz w:val="10"/>
          <w:szCs w:val="10"/>
        </w:rPr>
      </w:pPr>
    </w:p>
    <w:p w:rsidR="006921E2" w:rsidRDefault="006921E2" w:rsidP="006921E2">
      <w:pPr>
        <w:jc w:val="center"/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</w:rPr>
        <w:t>ЗАЯВКА НА УЧАСТИЕ</w:t>
      </w:r>
    </w:p>
    <w:p w:rsidR="006921E2" w:rsidRDefault="006921E2" w:rsidP="006921E2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Внимание!</w:t>
      </w:r>
    </w:p>
    <w:p w:rsidR="006921E2" w:rsidRDefault="006921E2" w:rsidP="006921E2">
      <w:pPr>
        <w:jc w:val="center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Все данные, указанные в заявке: название коллектива, ФИО, звания и т.д. будут использованы для документов, дипломов, каталогов и других печатных изданий. Будьте внимательны – пишите данные полностью, как для диплома!</w:t>
      </w:r>
    </w:p>
    <w:p w:rsidR="006921E2" w:rsidRDefault="006921E2" w:rsidP="006921E2">
      <w:pPr>
        <w:rPr>
          <w:rFonts w:ascii="Arial" w:hAnsi="Arial" w:cs="Arial"/>
          <w:b/>
          <w:color w:val="00008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431"/>
        <w:gridCol w:w="5685"/>
      </w:tblGrid>
      <w:tr w:rsidR="006921E2" w:rsidTr="006921E2">
        <w:trPr>
          <w:trHeight w:val="274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66FF"/>
            <w:hideMark/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Коллектив: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коллектива (ансамбля):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21E2" w:rsidTr="006921E2">
        <w:trPr>
          <w:trHeight w:val="366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pStyle w:val="a3"/>
              <w:keepNext/>
              <w:spacing w:after="0" w:line="20" w:lineRule="atLeast"/>
              <w:ind w:left="3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Номинация (</w:t>
            </w:r>
            <w:r>
              <w:t>лучший вокалист, лучший вокальный коллектив, л</w:t>
            </w:r>
            <w:r>
              <w:rPr>
                <w:rFonts w:eastAsia="Times New Roman"/>
                <w:lang w:eastAsia="ru-RU"/>
              </w:rPr>
              <w:t>учший танцевальный коллектив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366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Возрастная категория (от 6 лет до 20 лет; от 20 лет и старше)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участников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Название номера, продолжительность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149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66FF"/>
            <w:hideMark/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Адрес: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Город, район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Село 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с кодом города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факс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241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Сайт в Интернет (если есть)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173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66FF"/>
            <w:hideMark/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Учреждение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название учреждения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173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66FF"/>
            <w:hideMark/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Руководители: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руководителя (звания, если есть)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 директора (если есть)  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концертмейстера (если есть)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66FF"/>
            <w:hideMark/>
          </w:tcPr>
          <w:p w:rsidR="006921E2" w:rsidRDefault="006921E2">
            <w:pPr>
              <w:spacing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Контакты: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человека для контактов с Оргкомитетом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205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.),факс ( с кодом города)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1E2" w:rsidTr="006921E2">
        <w:trPr>
          <w:trHeight w:val="205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21E2" w:rsidRDefault="006921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1E2" w:rsidRDefault="006921E2" w:rsidP="006921E2">
      <w:pPr>
        <w:jc w:val="center"/>
        <w:rPr>
          <w:rFonts w:ascii="Arial" w:hAnsi="Arial" w:cs="Arial"/>
          <w:b/>
          <w:color w:val="000080"/>
          <w:sz w:val="24"/>
          <w:szCs w:val="24"/>
          <w:lang w:val="en-US"/>
        </w:rPr>
      </w:pPr>
    </w:p>
    <w:p w:rsidR="006921E2" w:rsidRDefault="006921E2" w:rsidP="006921E2">
      <w:pPr>
        <w:jc w:val="center"/>
        <w:rPr>
          <w:rFonts w:ascii="Arial" w:hAnsi="Arial" w:cs="Arial"/>
          <w:b/>
          <w:color w:val="000080"/>
        </w:rPr>
      </w:pPr>
    </w:p>
    <w:p w:rsidR="006921E2" w:rsidRDefault="006921E2" w:rsidP="006921E2">
      <w:pPr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Для участия в фестивале необходимо заполнить Приложение</w:t>
      </w:r>
    </w:p>
    <w:p w:rsidR="006921E2" w:rsidRDefault="006921E2" w:rsidP="006921E2">
      <w:pPr>
        <w:pStyle w:val="a6"/>
        <w:rPr>
          <w:rFonts w:ascii="Arial" w:hAnsi="Arial" w:cs="Arial"/>
          <w:b/>
          <w:sz w:val="20"/>
          <w:szCs w:val="20"/>
        </w:rPr>
      </w:pPr>
    </w:p>
    <w:p w:rsidR="006921E2" w:rsidRDefault="006921E2" w:rsidP="006921E2">
      <w:pPr>
        <w:pStyle w:val="a6"/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 xml:space="preserve">ПРИЛОЖЕНИЕ </w:t>
      </w:r>
    </w:p>
    <w:p w:rsidR="006921E2" w:rsidRDefault="006921E2" w:rsidP="006921E2">
      <w:pPr>
        <w:pStyle w:val="a6"/>
        <w:jc w:val="center"/>
        <w:rPr>
          <w:rFonts w:ascii="Arial" w:hAnsi="Arial" w:cs="Arial"/>
          <w:b/>
          <w:sz w:val="22"/>
          <w:szCs w:val="22"/>
        </w:rPr>
      </w:pPr>
    </w:p>
    <w:p w:rsidR="006921E2" w:rsidRDefault="006921E2" w:rsidP="006921E2">
      <w:pPr>
        <w:pStyle w:val="a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Резюме о коллективе. (</w:t>
      </w:r>
      <w:r>
        <w:rPr>
          <w:rFonts w:ascii="Arial" w:hAnsi="Arial" w:cs="Arial"/>
          <w:sz w:val="22"/>
          <w:szCs w:val="22"/>
        </w:rPr>
        <w:t>Информация о создании коллектива, составе участников, характере репертуара, концертной деятельности, гастролях, достижениях и т.п.)</w:t>
      </w:r>
    </w:p>
    <w:p w:rsidR="006921E2" w:rsidRDefault="006921E2" w:rsidP="006921E2">
      <w:pPr>
        <w:pStyle w:val="a6"/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Резюме должно быть кратким – не более 10 строк!</w:t>
      </w:r>
    </w:p>
    <w:p w:rsidR="006921E2" w:rsidRDefault="006921E2" w:rsidP="006921E2">
      <w:pPr>
        <w:pStyle w:val="a6"/>
        <w:rPr>
          <w:rFonts w:ascii="Arial" w:hAnsi="Arial" w:cs="Arial"/>
          <w:b/>
          <w:sz w:val="20"/>
          <w:szCs w:val="20"/>
        </w:rPr>
      </w:pPr>
    </w:p>
    <w:p w:rsidR="006921E2" w:rsidRDefault="006921E2" w:rsidP="006921E2">
      <w:pPr>
        <w:pStyle w:val="a6"/>
        <w:rPr>
          <w:rFonts w:ascii="Arial" w:hAnsi="Arial" w:cs="Arial"/>
          <w:b/>
          <w:sz w:val="20"/>
          <w:szCs w:val="20"/>
        </w:rPr>
      </w:pPr>
    </w:p>
    <w:p w:rsidR="006921E2" w:rsidRDefault="006921E2" w:rsidP="006921E2">
      <w:pPr>
        <w:pStyle w:val="a6"/>
        <w:rPr>
          <w:rFonts w:ascii="Arial" w:hAnsi="Arial" w:cs="Arial"/>
          <w:b/>
          <w:sz w:val="20"/>
          <w:szCs w:val="20"/>
        </w:rPr>
      </w:pPr>
    </w:p>
    <w:p w:rsidR="006921E2" w:rsidRDefault="006921E2" w:rsidP="006921E2">
      <w:pPr>
        <w:pStyle w:val="a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Подпись ответственного лица   ……………………    / Фамилия /                       Дата……………………………</w:t>
      </w:r>
    </w:p>
    <w:p w:rsidR="006921E2" w:rsidRDefault="006921E2" w:rsidP="006921E2">
      <w:pPr>
        <w:rPr>
          <w:rFonts w:ascii="Times New Roman" w:hAnsi="Times New Roman"/>
          <w:sz w:val="24"/>
          <w:szCs w:val="24"/>
        </w:rPr>
      </w:pPr>
    </w:p>
    <w:p w:rsidR="00954B7B" w:rsidRDefault="00954B7B"/>
    <w:sectPr w:rsidR="00954B7B" w:rsidSect="00A90D00">
      <w:pgSz w:w="11906" w:h="16838"/>
      <w:pgMar w:top="899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641F"/>
    <w:multiLevelType w:val="hybridMultilevel"/>
    <w:tmpl w:val="975C4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50871"/>
    <w:multiLevelType w:val="hybridMultilevel"/>
    <w:tmpl w:val="DBD86E3C"/>
    <w:lvl w:ilvl="0" w:tplc="7944A4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830AC"/>
    <w:multiLevelType w:val="hybridMultilevel"/>
    <w:tmpl w:val="DBCCE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A69A2"/>
    <w:multiLevelType w:val="hybridMultilevel"/>
    <w:tmpl w:val="362EDF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6880"/>
    <w:rsid w:val="006921E2"/>
    <w:rsid w:val="00773444"/>
    <w:rsid w:val="0079250C"/>
    <w:rsid w:val="008A7597"/>
    <w:rsid w:val="00945437"/>
    <w:rsid w:val="00954B7B"/>
    <w:rsid w:val="00BD6880"/>
    <w:rsid w:val="00DA076A"/>
    <w:rsid w:val="00DE25B9"/>
    <w:rsid w:val="00D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6880"/>
    <w:pPr>
      <w:ind w:left="720"/>
      <w:contextualSpacing/>
    </w:pPr>
  </w:style>
  <w:style w:type="table" w:styleId="a4">
    <w:name w:val="Table Grid"/>
    <w:basedOn w:val="a1"/>
    <w:rsid w:val="00BD688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D6880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6921E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92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1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acheva-1980@mail.ru" TargetMode="External"/><Relationship Id="rId5" Type="http://schemas.openxmlformats.org/officeDocument/2006/relationships/hyperlink" Target="mailto:tkacheva-198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2013-05-16T02:52:00Z</dcterms:created>
  <dcterms:modified xsi:type="dcterms:W3CDTF">2013-05-16T02:52:00Z</dcterms:modified>
</cp:coreProperties>
</file>